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734" w:type="dxa"/>
        <w:tblLook w:val="04A0" w:firstRow="1" w:lastRow="0" w:firstColumn="1" w:lastColumn="0" w:noHBand="0" w:noVBand="1"/>
      </w:tblPr>
      <w:tblGrid>
        <w:gridCol w:w="5778"/>
        <w:gridCol w:w="4956"/>
      </w:tblGrid>
      <w:tr w:rsidR="00960850" w:rsidTr="000B639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960850" w:rsidRDefault="00960850" w:rsidP="000B63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Согласовано:</w:t>
            </w:r>
          </w:p>
          <w:p w:rsidR="00960850" w:rsidRDefault="00960850" w:rsidP="000B6390">
            <w:r>
              <w:rPr>
                <w:rFonts w:eastAsia="Calibri"/>
                <w:lang w:eastAsia="en-US"/>
              </w:rPr>
              <w:t>председатель</w:t>
            </w:r>
            <w:r w:rsidRPr="003B770D">
              <w:t xml:space="preserve"> районной</w:t>
            </w:r>
            <w:r>
              <w:t xml:space="preserve"> общественной организации профс</w:t>
            </w:r>
            <w:r w:rsidRPr="003B770D">
              <w:t>о</w:t>
            </w:r>
            <w:r>
              <w:t>ю</w:t>
            </w:r>
            <w:r w:rsidRPr="003B770D">
              <w:t>за работников народного образования и науки РФ</w:t>
            </w:r>
          </w:p>
          <w:p w:rsidR="00960850" w:rsidRDefault="00960850" w:rsidP="000B6390">
            <w:r>
              <w:t xml:space="preserve">________________О.В. </w:t>
            </w:r>
            <w:proofErr w:type="spellStart"/>
            <w:r>
              <w:t>Демьяновская</w:t>
            </w:r>
            <w:proofErr w:type="spellEnd"/>
          </w:p>
          <w:p w:rsidR="00960850" w:rsidRDefault="00960850" w:rsidP="000B6390">
            <w:pPr>
              <w:rPr>
                <w:rFonts w:eastAsia="Calibri"/>
                <w:lang w:eastAsia="en-US"/>
              </w:rPr>
            </w:pP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960850" w:rsidRDefault="00960850" w:rsidP="000B63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Утверждено:</w:t>
            </w:r>
          </w:p>
          <w:p w:rsidR="00960850" w:rsidRDefault="00960850" w:rsidP="000B63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Приказом управления образования</w:t>
            </w:r>
          </w:p>
          <w:p w:rsidR="00960850" w:rsidRDefault="00960850" w:rsidP="000B63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администрации </w:t>
            </w:r>
            <w:proofErr w:type="spellStart"/>
            <w:r>
              <w:rPr>
                <w:rFonts w:eastAsia="Calibri"/>
                <w:lang w:eastAsia="en-US"/>
              </w:rPr>
              <w:t>Нюксенского</w:t>
            </w:r>
            <w:proofErr w:type="spellEnd"/>
          </w:p>
          <w:p w:rsidR="00960850" w:rsidRDefault="00960850" w:rsidP="000B63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муниципального района</w:t>
            </w:r>
          </w:p>
          <w:p w:rsidR="00960850" w:rsidRDefault="001D4CAB" w:rsidP="000B63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bookmarkStart w:id="0" w:name="_GoBack"/>
            <w:bookmarkEnd w:id="0"/>
            <w:r w:rsidR="00960850">
              <w:rPr>
                <w:rFonts w:eastAsia="Calibri"/>
                <w:lang w:eastAsia="en-US"/>
              </w:rPr>
              <w:t>т 27.08.2018 № 01-03/213</w:t>
            </w:r>
          </w:p>
          <w:p w:rsidR="00960850" w:rsidRDefault="00960850" w:rsidP="000B6390">
            <w:pPr>
              <w:rPr>
                <w:rFonts w:eastAsia="Calibri"/>
                <w:lang w:eastAsia="en-US"/>
              </w:rPr>
            </w:pPr>
          </w:p>
        </w:tc>
      </w:tr>
    </w:tbl>
    <w:p w:rsidR="00960850" w:rsidRPr="008B6507" w:rsidRDefault="00960850" w:rsidP="00960850">
      <w:pPr>
        <w:jc w:val="center"/>
        <w:rPr>
          <w:b/>
        </w:rPr>
      </w:pPr>
      <w:r w:rsidRPr="008B6507">
        <w:rPr>
          <w:b/>
        </w:rPr>
        <w:t>Положение о проведении районного конкурса</w:t>
      </w:r>
      <w:r>
        <w:rPr>
          <w:b/>
        </w:rPr>
        <w:t xml:space="preserve"> проектов</w:t>
      </w:r>
    </w:p>
    <w:p w:rsidR="00960850" w:rsidRPr="008B6507" w:rsidRDefault="00960850" w:rsidP="00960850">
      <w:pPr>
        <w:ind w:firstLine="360"/>
        <w:jc w:val="center"/>
        <w:rPr>
          <w:b/>
          <w:bCs/>
        </w:rPr>
      </w:pPr>
      <w:r w:rsidRPr="008B6507">
        <w:rPr>
          <w:b/>
        </w:rPr>
        <w:t xml:space="preserve"> «ООО -</w:t>
      </w:r>
      <w:r>
        <w:rPr>
          <w:b/>
        </w:rPr>
        <w:t xml:space="preserve"> </w:t>
      </w:r>
      <w:r w:rsidRPr="008B6507">
        <w:rPr>
          <w:b/>
        </w:rPr>
        <w:t xml:space="preserve">2019» </w:t>
      </w:r>
    </w:p>
    <w:p w:rsidR="00960850" w:rsidRPr="008B6507" w:rsidRDefault="00960850" w:rsidP="00960850">
      <w:pPr>
        <w:jc w:val="center"/>
        <w:rPr>
          <w:b/>
        </w:rPr>
      </w:pPr>
    </w:p>
    <w:p w:rsidR="00960850" w:rsidRPr="008B6507" w:rsidRDefault="00960850" w:rsidP="00960850">
      <w:pPr>
        <w:numPr>
          <w:ilvl w:val="0"/>
          <w:numId w:val="1"/>
        </w:numPr>
        <w:ind w:hanging="720"/>
        <w:jc w:val="center"/>
        <w:rPr>
          <w:b/>
        </w:rPr>
      </w:pPr>
      <w:r w:rsidRPr="008B6507">
        <w:rPr>
          <w:b/>
        </w:rPr>
        <w:t>Общие положения</w:t>
      </w:r>
    </w:p>
    <w:p w:rsidR="00960850" w:rsidRPr="008B6507" w:rsidRDefault="00960850" w:rsidP="00960850">
      <w:pPr>
        <w:pStyle w:val="a4"/>
        <w:numPr>
          <w:ilvl w:val="1"/>
          <w:numId w:val="1"/>
        </w:numPr>
        <w:ind w:left="0" w:firstLine="218"/>
        <w:jc w:val="both"/>
      </w:pPr>
      <w:r w:rsidRPr="008B6507">
        <w:t>Настоящее положение определяет порядок и процедуру проведения районного конкурса</w:t>
      </w:r>
      <w:r>
        <w:t xml:space="preserve"> проектов</w:t>
      </w:r>
      <w:r w:rsidRPr="008B6507">
        <w:t xml:space="preserve"> </w:t>
      </w:r>
      <w:r>
        <w:t>«Отрытая образовательная организация – 2019»</w:t>
      </w:r>
      <w:r w:rsidRPr="008B6507">
        <w:rPr>
          <w:b/>
        </w:rPr>
        <w:t xml:space="preserve"> </w:t>
      </w:r>
      <w:r w:rsidRPr="008B6507">
        <w:t>(</w:t>
      </w:r>
      <w:r w:rsidRPr="008B6507">
        <w:rPr>
          <w:b/>
        </w:rPr>
        <w:t>«</w:t>
      </w:r>
      <w:r w:rsidRPr="008034C0">
        <w:t>ООО - 2019»</w:t>
      </w:r>
      <w:r>
        <w:t xml:space="preserve">, </w:t>
      </w:r>
      <w:r w:rsidRPr="008B6507">
        <w:t xml:space="preserve">далее </w:t>
      </w:r>
      <w:r>
        <w:t xml:space="preserve">- </w:t>
      </w:r>
      <w:r w:rsidRPr="008B6507">
        <w:t xml:space="preserve">Конкурс). </w:t>
      </w:r>
    </w:p>
    <w:p w:rsidR="00960850" w:rsidRPr="008B6507" w:rsidRDefault="00960850" w:rsidP="00960850">
      <w:pPr>
        <w:pStyle w:val="a4"/>
        <w:numPr>
          <w:ilvl w:val="1"/>
          <w:numId w:val="1"/>
        </w:numPr>
        <w:ind w:left="0" w:firstLine="360"/>
        <w:jc w:val="both"/>
        <w:rPr>
          <w:bCs/>
        </w:rPr>
      </w:pPr>
      <w:r w:rsidRPr="008B6507">
        <w:t xml:space="preserve">В конкурсе принимают участие все образовательные учреждения </w:t>
      </w:r>
      <w:proofErr w:type="spellStart"/>
      <w:r w:rsidRPr="008B6507">
        <w:t>Нюксенского</w:t>
      </w:r>
      <w:proofErr w:type="spellEnd"/>
      <w:r w:rsidRPr="008B6507">
        <w:t xml:space="preserve"> муниципального района.</w:t>
      </w:r>
    </w:p>
    <w:p w:rsidR="00960850" w:rsidRPr="008B6507" w:rsidRDefault="00960850" w:rsidP="00960850">
      <w:pPr>
        <w:pStyle w:val="a4"/>
        <w:shd w:val="clear" w:color="auto" w:fill="FFFFFF"/>
        <w:spacing w:line="274" w:lineRule="exact"/>
        <w:ind w:hanging="294"/>
        <w:jc w:val="both"/>
      </w:pPr>
      <w:r w:rsidRPr="008B6507">
        <w:t xml:space="preserve">1.3. Учредителями и организаторами Конкурса являются: </w:t>
      </w:r>
    </w:p>
    <w:p w:rsidR="00960850" w:rsidRPr="008B6507" w:rsidRDefault="00960850" w:rsidP="00960850">
      <w:pPr>
        <w:pStyle w:val="a4"/>
        <w:shd w:val="clear" w:color="auto" w:fill="FFFFFF"/>
        <w:tabs>
          <w:tab w:val="left" w:pos="552"/>
        </w:tabs>
        <w:spacing w:line="274" w:lineRule="exact"/>
        <w:ind w:left="0"/>
        <w:jc w:val="both"/>
        <w:rPr>
          <w:color w:val="000000"/>
          <w:spacing w:val="-1"/>
        </w:rPr>
      </w:pPr>
      <w:r w:rsidRPr="008B6507">
        <w:t>управление образования</w:t>
      </w:r>
      <w:r>
        <w:t xml:space="preserve"> администрации</w:t>
      </w:r>
      <w:r w:rsidRPr="008B6507">
        <w:t xml:space="preserve"> </w:t>
      </w:r>
      <w:proofErr w:type="spellStart"/>
      <w:r w:rsidRPr="008B6507">
        <w:t>Нюксенского</w:t>
      </w:r>
      <w:proofErr w:type="spellEnd"/>
      <w:r w:rsidRPr="008B6507">
        <w:t xml:space="preserve"> муниципального района, </w:t>
      </w:r>
      <w:r w:rsidRPr="008B6507">
        <w:rPr>
          <w:spacing w:val="5"/>
        </w:rPr>
        <w:t xml:space="preserve">районная общественная организация </w:t>
      </w:r>
      <w:r w:rsidRPr="008B6507">
        <w:rPr>
          <w:color w:val="000000"/>
          <w:spacing w:val="5"/>
        </w:rPr>
        <w:t xml:space="preserve">профсоюза работников народного </w:t>
      </w:r>
      <w:r w:rsidRPr="008B6507">
        <w:rPr>
          <w:color w:val="000000"/>
          <w:spacing w:val="-1"/>
        </w:rPr>
        <w:t>образования науки и РФ.</w:t>
      </w:r>
    </w:p>
    <w:p w:rsidR="00960850" w:rsidRPr="008B6507" w:rsidRDefault="00960850" w:rsidP="00960850">
      <w:pPr>
        <w:pStyle w:val="20"/>
        <w:numPr>
          <w:ilvl w:val="1"/>
          <w:numId w:val="2"/>
        </w:numPr>
        <w:shd w:val="clear" w:color="auto" w:fill="auto"/>
        <w:tabs>
          <w:tab w:val="left" w:pos="693"/>
        </w:tabs>
        <w:spacing w:before="0" w:line="240" w:lineRule="auto"/>
        <w:ind w:left="0" w:firstLine="284"/>
        <w:rPr>
          <w:sz w:val="24"/>
          <w:szCs w:val="24"/>
        </w:rPr>
      </w:pPr>
      <w:r w:rsidRPr="008B6507">
        <w:rPr>
          <w:sz w:val="24"/>
          <w:szCs w:val="24"/>
        </w:rPr>
        <w:t xml:space="preserve">Общее руководство подготовкой и проведением Конкурса осуществляет </w:t>
      </w:r>
      <w:r>
        <w:rPr>
          <w:sz w:val="24"/>
          <w:szCs w:val="24"/>
        </w:rPr>
        <w:t xml:space="preserve">организационный комитет (далее – оргкомитет, </w:t>
      </w:r>
      <w:r w:rsidRPr="00F85785">
        <w:rPr>
          <w:b/>
          <w:i/>
          <w:sz w:val="24"/>
          <w:szCs w:val="24"/>
        </w:rPr>
        <w:t>приложение 1</w:t>
      </w:r>
      <w:r>
        <w:rPr>
          <w:sz w:val="24"/>
          <w:szCs w:val="24"/>
        </w:rPr>
        <w:t>).</w:t>
      </w:r>
    </w:p>
    <w:p w:rsidR="00960850" w:rsidRDefault="00960850" w:rsidP="00960850">
      <w:pPr>
        <w:pStyle w:val="a4"/>
        <w:numPr>
          <w:ilvl w:val="1"/>
          <w:numId w:val="2"/>
        </w:numPr>
        <w:ind w:left="0" w:firstLine="284"/>
        <w:jc w:val="both"/>
      </w:pPr>
      <w:r w:rsidRPr="008B6507">
        <w:t>Для соблюдения открытости проведения оценки</w:t>
      </w:r>
      <w:r>
        <w:t xml:space="preserve"> (экспертизы)</w:t>
      </w:r>
      <w:r w:rsidRPr="008B6507">
        <w:t xml:space="preserve"> представленных </w:t>
      </w:r>
      <w:r>
        <w:t xml:space="preserve">образовательными организациями района (далее – ОО) </w:t>
      </w:r>
      <w:r w:rsidRPr="008B6507">
        <w:t xml:space="preserve">конкурсных </w:t>
      </w:r>
      <w:r>
        <w:t xml:space="preserve">материалов создается жюри Конкурса. Для работы в жюри </w:t>
      </w:r>
      <w:r w:rsidRPr="008B6507">
        <w:t>привлекаютс</w:t>
      </w:r>
      <w:r>
        <w:t>я:</w:t>
      </w:r>
      <w:r w:rsidRPr="00C14170">
        <w:t xml:space="preserve"> </w:t>
      </w:r>
      <w:r w:rsidRPr="008B6507">
        <w:t>специалист</w:t>
      </w:r>
      <w:r>
        <w:t>ы управления образования,</w:t>
      </w:r>
      <w:r w:rsidRPr="00C14170">
        <w:t xml:space="preserve"> </w:t>
      </w:r>
      <w:r>
        <w:t>представители</w:t>
      </w:r>
      <w:r w:rsidRPr="008B6507">
        <w:t xml:space="preserve"> общественных организаций, органов местного самоуправления</w:t>
      </w:r>
      <w:r>
        <w:t>,</w:t>
      </w:r>
      <w:r w:rsidRPr="00C14170">
        <w:t xml:space="preserve"> </w:t>
      </w:r>
      <w:r w:rsidRPr="008B6507">
        <w:t>ветеран</w:t>
      </w:r>
      <w:r>
        <w:t>ы</w:t>
      </w:r>
      <w:r w:rsidRPr="008B6507">
        <w:t xml:space="preserve"> педагогического труда, </w:t>
      </w:r>
      <w:r>
        <w:t>представители</w:t>
      </w:r>
      <w:r w:rsidRPr="008B6507">
        <w:t xml:space="preserve"> от всех ОО</w:t>
      </w:r>
      <w:r>
        <w:t>, в т. ч. члены Советов образовательных учреждений, в соответствии с поданной заявкой</w:t>
      </w:r>
      <w:r w:rsidR="00B76567">
        <w:t xml:space="preserve"> (</w:t>
      </w:r>
      <w:r>
        <w:t xml:space="preserve">решение по составу жюри заносится в протокол </w:t>
      </w:r>
      <w:r w:rsidR="00B76567">
        <w:t>заседания оргкомитета Конкурса, п</w:t>
      </w:r>
      <w:r>
        <w:t>ротоколы оргкомитета публикуются на сайте управления образования</w:t>
      </w:r>
      <w:r w:rsidR="00B76567">
        <w:t>)</w:t>
      </w:r>
      <w:r>
        <w:t>.</w:t>
      </w:r>
    </w:p>
    <w:p w:rsidR="00960850" w:rsidRPr="008B6507" w:rsidRDefault="00960850" w:rsidP="00960850">
      <w:pPr>
        <w:pStyle w:val="40"/>
        <w:keepNext/>
        <w:keepLines/>
        <w:numPr>
          <w:ilvl w:val="0"/>
          <w:numId w:val="2"/>
        </w:numPr>
        <w:shd w:val="clear" w:color="auto" w:fill="auto"/>
        <w:spacing w:before="0" w:after="105" w:line="240" w:lineRule="exact"/>
        <w:ind w:left="0" w:firstLine="0"/>
        <w:rPr>
          <w:sz w:val="24"/>
          <w:szCs w:val="24"/>
        </w:rPr>
      </w:pPr>
      <w:bookmarkStart w:id="1" w:name="bookmark4"/>
      <w:r w:rsidRPr="008B6507">
        <w:rPr>
          <w:sz w:val="24"/>
          <w:szCs w:val="24"/>
        </w:rPr>
        <w:t>Цели и задачи конкурса</w:t>
      </w:r>
      <w:bookmarkEnd w:id="1"/>
    </w:p>
    <w:p w:rsidR="00960850" w:rsidRPr="008B6507" w:rsidRDefault="00FD0A7E" w:rsidP="00960850">
      <w:pPr>
        <w:pStyle w:val="20"/>
        <w:numPr>
          <w:ilvl w:val="0"/>
          <w:numId w:val="3"/>
        </w:numPr>
        <w:shd w:val="clear" w:color="auto" w:fill="auto"/>
        <w:tabs>
          <w:tab w:val="left" w:pos="1120"/>
        </w:tabs>
        <w:spacing w:before="0" w:line="250" w:lineRule="exact"/>
        <w:ind w:right="141" w:firstLine="780"/>
        <w:rPr>
          <w:sz w:val="24"/>
          <w:szCs w:val="24"/>
        </w:rPr>
      </w:pPr>
      <w:r>
        <w:rPr>
          <w:sz w:val="24"/>
          <w:szCs w:val="24"/>
        </w:rPr>
        <w:t>Цель К</w:t>
      </w:r>
      <w:r w:rsidR="00960850" w:rsidRPr="008B6507">
        <w:rPr>
          <w:sz w:val="24"/>
          <w:szCs w:val="24"/>
        </w:rPr>
        <w:t xml:space="preserve">онкурса: выявление и продвижение эффективных моделей педагогической практики, популяризация новых профессиональных педагогических компетенций, востребованных в современном обществе, укрепление общественных и профессиональных связей ОО </w:t>
      </w:r>
      <w:proofErr w:type="spellStart"/>
      <w:r w:rsidR="00960850" w:rsidRPr="008B6507">
        <w:rPr>
          <w:sz w:val="24"/>
          <w:szCs w:val="24"/>
        </w:rPr>
        <w:t>Нюксенского</w:t>
      </w:r>
      <w:proofErr w:type="spellEnd"/>
      <w:r w:rsidR="00960850" w:rsidRPr="008B6507">
        <w:rPr>
          <w:sz w:val="24"/>
          <w:szCs w:val="24"/>
        </w:rPr>
        <w:t xml:space="preserve"> района.</w:t>
      </w:r>
    </w:p>
    <w:p w:rsidR="00960850" w:rsidRPr="008B6507" w:rsidRDefault="00960850" w:rsidP="00960850">
      <w:pPr>
        <w:pStyle w:val="20"/>
        <w:numPr>
          <w:ilvl w:val="0"/>
          <w:numId w:val="3"/>
        </w:numPr>
        <w:shd w:val="clear" w:color="auto" w:fill="auto"/>
        <w:tabs>
          <w:tab w:val="left" w:pos="1356"/>
        </w:tabs>
        <w:spacing w:before="0" w:line="250" w:lineRule="exact"/>
        <w:ind w:firstLine="780"/>
        <w:rPr>
          <w:sz w:val="24"/>
          <w:szCs w:val="24"/>
        </w:rPr>
      </w:pPr>
      <w:r w:rsidRPr="008B6507">
        <w:rPr>
          <w:sz w:val="24"/>
          <w:szCs w:val="24"/>
        </w:rPr>
        <w:t>Задачи конкурса:</w:t>
      </w:r>
    </w:p>
    <w:p w:rsidR="00960850" w:rsidRPr="008B6507" w:rsidRDefault="00960850" w:rsidP="00960850">
      <w:pPr>
        <w:pStyle w:val="20"/>
        <w:numPr>
          <w:ilvl w:val="0"/>
          <w:numId w:val="4"/>
        </w:numPr>
        <w:shd w:val="clear" w:color="auto" w:fill="auto"/>
        <w:tabs>
          <w:tab w:val="left" w:pos="1244"/>
        </w:tabs>
        <w:spacing w:before="0" w:line="250" w:lineRule="exact"/>
        <w:ind w:firstLine="1000"/>
        <w:rPr>
          <w:sz w:val="24"/>
          <w:szCs w:val="24"/>
        </w:rPr>
      </w:pPr>
      <w:r w:rsidRPr="008B6507">
        <w:rPr>
          <w:sz w:val="24"/>
          <w:szCs w:val="24"/>
        </w:rPr>
        <w:t xml:space="preserve">привлечение внимания широкой общественности к популяризации и поддержке лучших образовательных ресурсов, созданных творческими коллективами, педагогами из образовательных организаций </w:t>
      </w:r>
      <w:proofErr w:type="spellStart"/>
      <w:r w:rsidRPr="008B6507">
        <w:rPr>
          <w:sz w:val="24"/>
          <w:szCs w:val="24"/>
        </w:rPr>
        <w:t>Нюксенского</w:t>
      </w:r>
      <w:proofErr w:type="spellEnd"/>
      <w:r w:rsidRPr="008B6507">
        <w:rPr>
          <w:sz w:val="24"/>
          <w:szCs w:val="24"/>
        </w:rPr>
        <w:t xml:space="preserve"> района;</w:t>
      </w:r>
    </w:p>
    <w:p w:rsidR="00960850" w:rsidRPr="008B6507" w:rsidRDefault="00960850" w:rsidP="00960850">
      <w:pPr>
        <w:pStyle w:val="20"/>
        <w:numPr>
          <w:ilvl w:val="0"/>
          <w:numId w:val="4"/>
        </w:numPr>
        <w:shd w:val="clear" w:color="auto" w:fill="auto"/>
        <w:tabs>
          <w:tab w:val="left" w:pos="1244"/>
        </w:tabs>
        <w:spacing w:before="0" w:line="250" w:lineRule="exact"/>
        <w:ind w:left="1000" w:firstLine="0"/>
        <w:rPr>
          <w:sz w:val="24"/>
          <w:szCs w:val="24"/>
        </w:rPr>
      </w:pPr>
      <w:r w:rsidRPr="008B6507">
        <w:rPr>
          <w:sz w:val="24"/>
          <w:szCs w:val="24"/>
        </w:rPr>
        <w:t>организация и укрепление профессиональных коммуникаций;</w:t>
      </w:r>
    </w:p>
    <w:p w:rsidR="00960850" w:rsidRPr="008B6507" w:rsidRDefault="00960850" w:rsidP="00960850">
      <w:pPr>
        <w:pStyle w:val="20"/>
        <w:numPr>
          <w:ilvl w:val="0"/>
          <w:numId w:val="4"/>
        </w:numPr>
        <w:shd w:val="clear" w:color="auto" w:fill="auto"/>
        <w:tabs>
          <w:tab w:val="left" w:pos="1356"/>
        </w:tabs>
        <w:spacing w:before="0" w:line="250" w:lineRule="exact"/>
        <w:ind w:firstLine="1000"/>
        <w:rPr>
          <w:sz w:val="24"/>
          <w:szCs w:val="24"/>
        </w:rPr>
      </w:pPr>
      <w:r w:rsidRPr="008B6507">
        <w:rPr>
          <w:sz w:val="24"/>
          <w:szCs w:val="24"/>
        </w:rPr>
        <w:t xml:space="preserve">демонстрация новаций и эффективного опыта профессиональной </w:t>
      </w:r>
      <w:r w:rsidRPr="008B6507">
        <w:rPr>
          <w:sz w:val="24"/>
          <w:szCs w:val="24"/>
        </w:rPr>
        <w:softHyphen/>
        <w:t>педагогической деятельности педагогических сообществ;</w:t>
      </w:r>
    </w:p>
    <w:p w:rsidR="00057156" w:rsidRDefault="00960850" w:rsidP="00960850">
      <w:r w:rsidRPr="008B6507">
        <w:t>популяризация новых профессионально-педагогических функций, востребованных в условиях реализации современных профессиональных стандартов.</w:t>
      </w:r>
      <w:r w:rsidRPr="008B6507">
        <w:tab/>
      </w:r>
    </w:p>
    <w:p w:rsidR="00960850" w:rsidRPr="00A7047A" w:rsidRDefault="00960850" w:rsidP="00960850">
      <w:pPr>
        <w:pStyle w:val="a4"/>
        <w:jc w:val="center"/>
        <w:rPr>
          <w:b/>
        </w:rPr>
      </w:pPr>
      <w:r>
        <w:rPr>
          <w:b/>
        </w:rPr>
        <w:t>3</w:t>
      </w:r>
      <w:r w:rsidRPr="00A7047A">
        <w:rPr>
          <w:b/>
        </w:rPr>
        <w:t>. Предмет и содержание</w:t>
      </w:r>
      <w:r>
        <w:rPr>
          <w:b/>
        </w:rPr>
        <w:t xml:space="preserve"> Конкурса</w:t>
      </w:r>
    </w:p>
    <w:p w:rsidR="00960850" w:rsidRDefault="00960850" w:rsidP="00960850">
      <w:pPr>
        <w:ind w:firstLine="636"/>
        <w:jc w:val="both"/>
        <w:rPr>
          <w:b/>
          <w:i/>
        </w:rPr>
      </w:pPr>
      <w:r w:rsidRPr="000D40A9">
        <w:rPr>
          <w:bCs/>
        </w:rPr>
        <w:t>Предметом Конкурса</w:t>
      </w:r>
      <w:r>
        <w:t xml:space="preserve"> является </w:t>
      </w:r>
      <w:r w:rsidRPr="006C0FB8">
        <w:t>лучший</w:t>
      </w:r>
      <w:r>
        <w:t xml:space="preserve"> обобщенный опыт проектирования    организации различных направлений деятельности в ОО </w:t>
      </w:r>
      <w:proofErr w:type="spellStart"/>
      <w:r>
        <w:t>Нюксенского</w:t>
      </w:r>
      <w:proofErr w:type="spellEnd"/>
      <w:r>
        <w:t xml:space="preserve"> муниципального района.</w:t>
      </w:r>
      <w:r w:rsidRPr="000D40A9">
        <w:rPr>
          <w:b/>
          <w:i/>
        </w:rPr>
        <w:t xml:space="preserve"> </w:t>
      </w:r>
      <w:r>
        <w:rPr>
          <w:b/>
          <w:i/>
        </w:rPr>
        <w:t xml:space="preserve">      </w:t>
      </w:r>
      <w:r>
        <w:rPr>
          <w:b/>
          <w:i/>
        </w:rPr>
        <w:tab/>
      </w:r>
    </w:p>
    <w:p w:rsidR="00960850" w:rsidRPr="000D40A9" w:rsidRDefault="00960850" w:rsidP="00960850">
      <w:pPr>
        <w:ind w:firstLine="636"/>
        <w:jc w:val="both"/>
        <w:rPr>
          <w:b/>
          <w:i/>
        </w:rPr>
      </w:pPr>
      <w:r w:rsidRPr="000D40A9">
        <w:rPr>
          <w:b/>
          <w:i/>
        </w:rPr>
        <w:t>Представление на Конкурс материалов автоматически дает право организаторам на обработку персональных данных его авторов и   согласие на публикацию этих материалов</w:t>
      </w:r>
      <w:r>
        <w:rPr>
          <w:b/>
          <w:i/>
        </w:rPr>
        <w:t>.</w:t>
      </w:r>
      <w:r>
        <w:t xml:space="preserve">  </w:t>
      </w:r>
      <w:r w:rsidRPr="006C0FB8">
        <w:t xml:space="preserve">Авторские права на материалы сохраняются за участниками. Участие в Конкурсе позволяет представить интересный материал из практики </w:t>
      </w:r>
      <w:r>
        <w:t xml:space="preserve">деятельности ОО </w:t>
      </w:r>
      <w:r w:rsidRPr="006C0FB8">
        <w:t>для широк</w:t>
      </w:r>
      <w:r>
        <w:t>их</w:t>
      </w:r>
      <w:r w:rsidRPr="006C0FB8">
        <w:t xml:space="preserve"> кругов</w:t>
      </w:r>
      <w:r>
        <w:t xml:space="preserve"> общественности</w:t>
      </w:r>
      <w:r w:rsidRPr="006C0FB8">
        <w:t>.</w:t>
      </w:r>
    </w:p>
    <w:p w:rsidR="00960850" w:rsidRPr="00AA20BA" w:rsidRDefault="00960850" w:rsidP="00960850">
      <w:pPr>
        <w:ind w:firstLine="636"/>
        <w:jc w:val="both"/>
        <w:rPr>
          <w:bCs/>
        </w:rPr>
      </w:pPr>
      <w:r w:rsidRPr="006C0FB8">
        <w:t xml:space="preserve">Конкурс проводится в очно-заочной форме. </w:t>
      </w:r>
      <w:r w:rsidRPr="00AA20BA">
        <w:rPr>
          <w:bCs/>
        </w:rPr>
        <w:t xml:space="preserve">Тематика материалов не ограничивается, однако материалы должны иметь </w:t>
      </w:r>
      <w:r>
        <w:rPr>
          <w:bCs/>
        </w:rPr>
        <w:t>социально-направленный</w:t>
      </w:r>
      <w:r w:rsidRPr="00AA20BA">
        <w:rPr>
          <w:bCs/>
        </w:rPr>
        <w:t xml:space="preserve"> характер и не </w:t>
      </w:r>
      <w:r w:rsidRPr="00AA20BA">
        <w:rPr>
          <w:bCs/>
        </w:rPr>
        <w:lastRenderedPageBreak/>
        <w:t>противоречить общепризнанным научным фактам, этическим нормам и законодательству Российской Федерации.</w:t>
      </w:r>
    </w:p>
    <w:p w:rsidR="00960850" w:rsidRDefault="00960850" w:rsidP="00960850">
      <w:pPr>
        <w:widowControl w:val="0"/>
        <w:tabs>
          <w:tab w:val="left" w:pos="707"/>
        </w:tabs>
        <w:jc w:val="both"/>
      </w:pPr>
      <w:r>
        <w:t xml:space="preserve">        </w:t>
      </w:r>
      <w:r w:rsidRPr="006C0FB8">
        <w:t xml:space="preserve">Конкурсные разработки должны быть авторскими, т.е. разработанными непосредственно участником Конкурса, отвечающими </w:t>
      </w:r>
      <w:r>
        <w:t>требованием Положения.</w:t>
      </w:r>
      <w:r w:rsidRPr="00E8188F">
        <w:rPr>
          <w:rFonts w:hint="eastAsia"/>
        </w:rPr>
        <w:t xml:space="preserve"> </w:t>
      </w:r>
      <w:r>
        <w:tab/>
      </w:r>
    </w:p>
    <w:p w:rsidR="00960850" w:rsidRDefault="00960850" w:rsidP="00960850">
      <w:pPr>
        <w:widowControl w:val="0"/>
        <w:tabs>
          <w:tab w:val="left" w:pos="707"/>
        </w:tabs>
        <w:jc w:val="both"/>
      </w:pPr>
      <w:r>
        <w:tab/>
      </w:r>
      <w:r>
        <w:rPr>
          <w:rFonts w:hint="eastAsia"/>
        </w:rPr>
        <w:t>Конкурсные работы, поступившие на Конкурс, авторам не возвращаются и не рецензируются, организаторы Конкурса оставляют за собой право некоммерческого использования присланных на Конкурс работ.</w:t>
      </w:r>
    </w:p>
    <w:p w:rsidR="00960850" w:rsidRDefault="00960850" w:rsidP="00960850">
      <w:pPr>
        <w:pStyle w:val="20"/>
        <w:tabs>
          <w:tab w:val="left" w:pos="552"/>
          <w:tab w:val="left" w:pos="1356"/>
        </w:tabs>
        <w:spacing w:before="0" w:line="274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8B6507">
        <w:rPr>
          <w:b/>
          <w:sz w:val="24"/>
          <w:szCs w:val="24"/>
        </w:rPr>
        <w:t>Участники конкурса</w:t>
      </w:r>
    </w:p>
    <w:p w:rsidR="00960850" w:rsidRPr="008B6507" w:rsidRDefault="00960850" w:rsidP="00960850">
      <w:pPr>
        <w:pStyle w:val="20"/>
        <w:tabs>
          <w:tab w:val="left" w:pos="552"/>
          <w:tab w:val="left" w:pos="1356"/>
        </w:tabs>
        <w:spacing w:before="0"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B6507">
        <w:rPr>
          <w:sz w:val="24"/>
          <w:szCs w:val="24"/>
        </w:rPr>
        <w:t xml:space="preserve">В Конкурсе могут принимать участие педагогические и руководящие работники, в том числе работающие по совместительству, команды от ОО (формирование команд ведет сама ОО в количестве не более 6 человек), так и отдельные авторы из числа учителей, классных руководителей, педагогов дополнительного образования, педагогов-организаторов, социальных педагогов, педагогов-психологов, логопедов, библиотекарей, воспитателей и иных сотрудников образовательных организаций, </w:t>
      </w:r>
      <w:r>
        <w:rPr>
          <w:sz w:val="24"/>
          <w:szCs w:val="24"/>
        </w:rPr>
        <w:t xml:space="preserve">заявившихся </w:t>
      </w:r>
      <w:r w:rsidRPr="008B6507">
        <w:rPr>
          <w:sz w:val="24"/>
          <w:szCs w:val="24"/>
        </w:rPr>
        <w:t xml:space="preserve">  для проведения открытых мероприятий</w:t>
      </w:r>
      <w:r>
        <w:rPr>
          <w:sz w:val="24"/>
          <w:szCs w:val="24"/>
        </w:rPr>
        <w:t xml:space="preserve">, которые по содержанию  должны вписываться в разработанный  </w:t>
      </w:r>
      <w:proofErr w:type="spellStart"/>
      <w:r>
        <w:rPr>
          <w:sz w:val="24"/>
          <w:szCs w:val="24"/>
        </w:rPr>
        <w:t>общеучрежденческий</w:t>
      </w:r>
      <w:proofErr w:type="spellEnd"/>
      <w:r>
        <w:rPr>
          <w:sz w:val="24"/>
          <w:szCs w:val="24"/>
        </w:rPr>
        <w:t xml:space="preserve"> проект «ООО – 2019». Презентация самого проекта и отдельных его мероприятий (направлений) проводятся  </w:t>
      </w:r>
      <w:r w:rsidRPr="008B6507">
        <w:rPr>
          <w:sz w:val="24"/>
          <w:szCs w:val="24"/>
        </w:rPr>
        <w:t xml:space="preserve"> в День открытых дверей ОО.  </w:t>
      </w:r>
    </w:p>
    <w:p w:rsidR="00960850" w:rsidRDefault="00960850" w:rsidP="00960850">
      <w:pPr>
        <w:ind w:firstLine="636"/>
        <w:jc w:val="both"/>
      </w:pPr>
    </w:p>
    <w:p w:rsidR="00960850" w:rsidRDefault="00960850" w:rsidP="00960850">
      <w:pPr>
        <w:pStyle w:val="a4"/>
        <w:ind w:left="0"/>
        <w:jc w:val="center"/>
        <w:rPr>
          <w:b/>
        </w:rPr>
      </w:pPr>
      <w:r>
        <w:rPr>
          <w:b/>
        </w:rPr>
        <w:t>5.</w:t>
      </w:r>
      <w:r w:rsidRPr="008B6507">
        <w:rPr>
          <w:b/>
        </w:rPr>
        <w:t>Организация и проведение</w:t>
      </w:r>
      <w:r>
        <w:rPr>
          <w:b/>
        </w:rPr>
        <w:t xml:space="preserve"> Конкурса</w:t>
      </w:r>
    </w:p>
    <w:p w:rsidR="00960850" w:rsidRPr="008B6507" w:rsidRDefault="00960850" w:rsidP="00960850">
      <w:pPr>
        <w:pStyle w:val="a4"/>
        <w:ind w:left="0" w:firstLine="142"/>
        <w:jc w:val="both"/>
      </w:pPr>
      <w:r>
        <w:t>5.</w:t>
      </w:r>
      <w:r w:rsidRPr="00480EFB">
        <w:t>1.</w:t>
      </w:r>
      <w:r w:rsidRPr="008B6507">
        <w:t xml:space="preserve"> Перечень и формы конкурсных испытаний, их продолжительность определены в </w:t>
      </w:r>
      <w:r w:rsidR="00F85785">
        <w:t>пунктах</w:t>
      </w:r>
      <w:r w:rsidR="00FD0A7E">
        <w:t xml:space="preserve"> 5.2. - 5</w:t>
      </w:r>
      <w:r>
        <w:t>.3.</w:t>
      </w:r>
      <w:r w:rsidRPr="008B6507">
        <w:t xml:space="preserve"> </w:t>
      </w:r>
      <w:r>
        <w:t xml:space="preserve">настоящего </w:t>
      </w:r>
      <w:r w:rsidRPr="008B6507">
        <w:t>Положения</w:t>
      </w:r>
      <w:r>
        <w:t>.</w:t>
      </w:r>
    </w:p>
    <w:p w:rsidR="00960850" w:rsidRPr="008B6507" w:rsidRDefault="00960850" w:rsidP="00960850">
      <w:pPr>
        <w:pStyle w:val="a4"/>
        <w:ind w:left="0" w:firstLine="142"/>
        <w:jc w:val="both"/>
      </w:pPr>
      <w:r>
        <w:t>5</w:t>
      </w:r>
      <w:r w:rsidRPr="008B6507">
        <w:t xml:space="preserve">.2. Конкурс проводится в </w:t>
      </w:r>
      <w:r w:rsidR="00212275">
        <w:t>5</w:t>
      </w:r>
      <w:r w:rsidRPr="008B6507">
        <w:t xml:space="preserve"> этап</w:t>
      </w:r>
      <w:r w:rsidR="00212275">
        <w:t>ов</w:t>
      </w:r>
      <w:r w:rsidRPr="008B6507">
        <w:t xml:space="preserve">. Каждый этап </w:t>
      </w:r>
      <w:r>
        <w:t xml:space="preserve">организуется на основе </w:t>
      </w:r>
      <w:r w:rsidRPr="008B6507">
        <w:t>реализ</w:t>
      </w:r>
      <w:r>
        <w:t xml:space="preserve">ации </w:t>
      </w:r>
      <w:r w:rsidRPr="008B6507">
        <w:t>3</w:t>
      </w:r>
      <w:r>
        <w:t>-х</w:t>
      </w:r>
      <w:r w:rsidRPr="008B6507">
        <w:t xml:space="preserve"> </w:t>
      </w:r>
      <w:r>
        <w:t>модулей</w:t>
      </w:r>
      <w:r w:rsidRPr="008B6507">
        <w:t xml:space="preserve">: </w:t>
      </w:r>
    </w:p>
    <w:p w:rsidR="00960850" w:rsidRPr="008B6507" w:rsidRDefault="00960850" w:rsidP="00960850">
      <w:pPr>
        <w:pStyle w:val="a4"/>
        <w:ind w:left="0" w:firstLine="142"/>
        <w:jc w:val="both"/>
      </w:pPr>
      <w:r w:rsidRPr="008B6507">
        <w:t>1 модуль</w:t>
      </w:r>
      <w:r>
        <w:t xml:space="preserve"> </w:t>
      </w:r>
      <w:r w:rsidRPr="008B6507">
        <w:t>- «Проектная учрежденческая команда». Она формируется</w:t>
      </w:r>
      <w:r>
        <w:t xml:space="preserve"> в ОО как на основе добровольности и самовыдвижения, так и с помощью административного ресурса</w:t>
      </w:r>
      <w:r w:rsidRPr="008B6507">
        <w:t>, занима</w:t>
      </w:r>
      <w:r>
        <w:t>етс</w:t>
      </w:r>
      <w:r w:rsidRPr="008B6507">
        <w:t>я непосредственно разработкой</w:t>
      </w:r>
      <w:r>
        <w:t xml:space="preserve"> и руководством</w:t>
      </w:r>
      <w:r w:rsidRPr="008B6507">
        <w:t xml:space="preserve"> масштабного социально-направленного проекта для </w:t>
      </w:r>
      <w:r>
        <w:t>конкретной (своей) ОО</w:t>
      </w:r>
      <w:r w:rsidRPr="008B6507">
        <w:t>;</w:t>
      </w:r>
    </w:p>
    <w:p w:rsidR="00960850" w:rsidRPr="008B6507" w:rsidRDefault="00960850" w:rsidP="00960850">
      <w:pPr>
        <w:pStyle w:val="a4"/>
        <w:ind w:left="0" w:firstLine="142"/>
        <w:jc w:val="both"/>
      </w:pPr>
      <w:r w:rsidRPr="008B6507">
        <w:t xml:space="preserve"> 2 модуль – «Реализационный кадровый ресурс». В него войдут работники и иные участники образовательных отношений, демонстрирующие продвижение Проекта ОО в практической деятельности по его </w:t>
      </w:r>
      <w:r>
        <w:t>отдельным</w:t>
      </w:r>
      <w:r w:rsidRPr="008B6507">
        <w:t xml:space="preserve"> направления</w:t>
      </w:r>
      <w:r>
        <w:t>м</w:t>
      </w:r>
      <w:r w:rsidRPr="008B6507">
        <w:t xml:space="preserve"> (мини-проектам</w:t>
      </w:r>
      <w:r>
        <w:t>), отдельным</w:t>
      </w:r>
      <w:r w:rsidRPr="008B6507">
        <w:t xml:space="preserve"> мероприятия</w:t>
      </w:r>
      <w:r>
        <w:t xml:space="preserve">м в соответствии с Программой и </w:t>
      </w:r>
      <w:r w:rsidRPr="008B6507">
        <w:t>Планом</w:t>
      </w:r>
      <w:r>
        <w:t xml:space="preserve"> реализации</w:t>
      </w:r>
      <w:r w:rsidRPr="008B6507">
        <w:t xml:space="preserve"> Проекта;</w:t>
      </w:r>
    </w:p>
    <w:p w:rsidR="00960850" w:rsidRPr="008B6507" w:rsidRDefault="00960850" w:rsidP="00960850">
      <w:pPr>
        <w:pStyle w:val="a4"/>
        <w:ind w:left="0" w:firstLine="142"/>
        <w:jc w:val="both"/>
      </w:pPr>
      <w:r w:rsidRPr="008B6507">
        <w:t>3 модуль – «Информационный ресурс Проекта».  В него войдут работники и иные участники образовательных отношений, которые будут задействованы в обеспечении информационной поддержки продвижения Проекта ОО и обеспечат ему максимальн</w:t>
      </w:r>
      <w:r>
        <w:t>о</w:t>
      </w:r>
      <w:r w:rsidRPr="008B6507">
        <w:t xml:space="preserve"> отрытую среду.</w:t>
      </w:r>
      <w:r>
        <w:t xml:space="preserve"> Участники этого модуля имеют возможность делать видеосъёмку, обрабатывать материалы (с сохранением авторских прав) и их публиковать. </w:t>
      </w:r>
    </w:p>
    <w:p w:rsidR="00960850" w:rsidRPr="008B6507" w:rsidRDefault="00960850" w:rsidP="00960850">
      <w:pPr>
        <w:pStyle w:val="a4"/>
        <w:ind w:left="0" w:firstLine="142"/>
        <w:jc w:val="both"/>
      </w:pPr>
      <w:r w:rsidRPr="008B6507">
        <w:tab/>
      </w:r>
      <w:r>
        <w:t>(</w:t>
      </w:r>
      <w:r w:rsidRPr="0041092D">
        <w:rPr>
          <w:sz w:val="20"/>
          <w:szCs w:val="20"/>
        </w:rPr>
        <w:t xml:space="preserve">Примерный перечень информационных ресурсов: </w:t>
      </w:r>
      <w:r>
        <w:rPr>
          <w:sz w:val="20"/>
          <w:szCs w:val="20"/>
        </w:rPr>
        <w:t xml:space="preserve">видеоматериалы; </w:t>
      </w:r>
      <w:r w:rsidRPr="0041092D">
        <w:rPr>
          <w:sz w:val="20"/>
          <w:szCs w:val="20"/>
        </w:rPr>
        <w:t>стенды и иное оформление по продвижению проекта в ОО; на страницах СМИ; в сети Интернет - собственный сайт образовательной организации, творческого коллектива, педагога, обучающегося</w:t>
      </w:r>
      <w:r>
        <w:rPr>
          <w:sz w:val="20"/>
          <w:szCs w:val="20"/>
        </w:rPr>
        <w:t xml:space="preserve"> и т.д., </w:t>
      </w:r>
      <w:r w:rsidRPr="0041092D">
        <w:rPr>
          <w:sz w:val="20"/>
          <w:szCs w:val="20"/>
        </w:rPr>
        <w:t xml:space="preserve"> представляющий пользователям информацию о про</w:t>
      </w:r>
      <w:r>
        <w:rPr>
          <w:sz w:val="20"/>
          <w:szCs w:val="20"/>
        </w:rPr>
        <w:t>движении и реализации проекта; п</w:t>
      </w:r>
      <w:r w:rsidRPr="0041092D">
        <w:rPr>
          <w:sz w:val="20"/>
          <w:szCs w:val="20"/>
        </w:rPr>
        <w:t>ерсональные  и личные блоги руководителей, педагогов, тьюторов и других сотрудников образовательных организаций, связанные с их профессион</w:t>
      </w:r>
      <w:r>
        <w:rPr>
          <w:sz w:val="20"/>
          <w:szCs w:val="20"/>
        </w:rPr>
        <w:t>альной деятельностью; освещающие</w:t>
      </w:r>
      <w:r w:rsidRPr="0041092D">
        <w:rPr>
          <w:sz w:val="20"/>
          <w:szCs w:val="20"/>
        </w:rPr>
        <w:t xml:space="preserve"> </w:t>
      </w:r>
      <w:r>
        <w:rPr>
          <w:sz w:val="20"/>
          <w:szCs w:val="20"/>
        </w:rPr>
        <w:t>работы в рамках представляемого Проекта ОО</w:t>
      </w:r>
      <w:r w:rsidRPr="0041092D">
        <w:rPr>
          <w:sz w:val="20"/>
          <w:szCs w:val="20"/>
        </w:rPr>
        <w:t>; авторский сайт; тематический сайт, разработанный сотрудником</w:t>
      </w:r>
      <w:r>
        <w:rPr>
          <w:sz w:val="20"/>
          <w:szCs w:val="20"/>
        </w:rPr>
        <w:t xml:space="preserve"> (ми)</w:t>
      </w:r>
      <w:r w:rsidRPr="0041092D">
        <w:rPr>
          <w:sz w:val="20"/>
          <w:szCs w:val="20"/>
        </w:rPr>
        <w:t xml:space="preserve"> образовательной организации или авторским коллективом, представляющий интерес для системы образования о деятельности в какой-либо </w:t>
      </w:r>
      <w:r>
        <w:rPr>
          <w:sz w:val="20"/>
          <w:szCs w:val="20"/>
        </w:rPr>
        <w:t xml:space="preserve">проектной </w:t>
      </w:r>
      <w:r w:rsidRPr="0041092D">
        <w:rPr>
          <w:sz w:val="20"/>
          <w:szCs w:val="20"/>
        </w:rPr>
        <w:t>области</w:t>
      </w:r>
      <w:r>
        <w:rPr>
          <w:sz w:val="20"/>
          <w:szCs w:val="20"/>
        </w:rPr>
        <w:t>).</w:t>
      </w:r>
    </w:p>
    <w:p w:rsidR="00960850" w:rsidRPr="00212275" w:rsidRDefault="00960850" w:rsidP="00960850">
      <w:pPr>
        <w:pStyle w:val="a4"/>
        <w:ind w:left="0" w:firstLine="142"/>
        <w:jc w:val="both"/>
      </w:pPr>
      <w:r w:rsidRPr="00212275">
        <w:t>5.3. Конкурс проводится по следующим этапам:</w:t>
      </w:r>
    </w:p>
    <w:p w:rsidR="00960850" w:rsidRPr="008B6507" w:rsidRDefault="00212275" w:rsidP="00960850">
      <w:pPr>
        <w:pStyle w:val="a4"/>
        <w:ind w:left="0" w:firstLine="709"/>
        <w:jc w:val="both"/>
      </w:pPr>
      <w:r>
        <w:rPr>
          <w:b/>
          <w:lang w:val="en-US"/>
        </w:rPr>
        <w:t>I</w:t>
      </w:r>
      <w:r w:rsidR="00960850" w:rsidRPr="008B6507">
        <w:rPr>
          <w:b/>
        </w:rPr>
        <w:t xml:space="preserve"> этап – Подготовительный (проектировочный), сроки</w:t>
      </w:r>
      <w:r w:rsidR="00960850">
        <w:rPr>
          <w:b/>
        </w:rPr>
        <w:t xml:space="preserve"> проведения - с</w:t>
      </w:r>
      <w:r w:rsidR="00960850" w:rsidRPr="008B6507">
        <w:rPr>
          <w:b/>
        </w:rPr>
        <w:t xml:space="preserve"> 01.09.2018 </w:t>
      </w:r>
      <w:r w:rsidR="00960850">
        <w:rPr>
          <w:b/>
        </w:rPr>
        <w:t xml:space="preserve">по </w:t>
      </w:r>
      <w:r w:rsidR="00960850" w:rsidRPr="008B6507">
        <w:rPr>
          <w:b/>
        </w:rPr>
        <w:t>1</w:t>
      </w:r>
      <w:r w:rsidR="00960850">
        <w:rPr>
          <w:b/>
        </w:rPr>
        <w:t>0</w:t>
      </w:r>
      <w:r w:rsidR="00960850" w:rsidRPr="008B6507">
        <w:rPr>
          <w:b/>
        </w:rPr>
        <w:t>.1</w:t>
      </w:r>
      <w:r w:rsidR="00960850">
        <w:rPr>
          <w:b/>
        </w:rPr>
        <w:t>1</w:t>
      </w:r>
      <w:r w:rsidR="00960850" w:rsidRPr="008B6507">
        <w:rPr>
          <w:b/>
        </w:rPr>
        <w:t>.2018</w:t>
      </w:r>
      <w:r w:rsidR="00960850" w:rsidRPr="008B6507">
        <w:t xml:space="preserve">. </w:t>
      </w:r>
    </w:p>
    <w:p w:rsidR="00960850" w:rsidRPr="008B6507" w:rsidRDefault="00960850" w:rsidP="00A526D9">
      <w:pPr>
        <w:ind w:left="142" w:firstLine="708"/>
        <w:jc w:val="both"/>
      </w:pPr>
      <w:r w:rsidRPr="008B6507">
        <w:t xml:space="preserve"> </w:t>
      </w:r>
      <w:r w:rsidRPr="00A526D9">
        <w:rPr>
          <w:b/>
        </w:rPr>
        <w:t>По 1 модулю</w:t>
      </w:r>
      <w:r>
        <w:t xml:space="preserve"> работы ведутся с </w:t>
      </w:r>
      <w:r w:rsidRPr="00A526D9">
        <w:rPr>
          <w:b/>
        </w:rPr>
        <w:t>01.09.2018 по 10.10.2018</w:t>
      </w:r>
      <w:r w:rsidRPr="008B6507">
        <w:t xml:space="preserve">: формирование </w:t>
      </w:r>
      <w:r>
        <w:t xml:space="preserve">проектной команды ОО и разработка членами команды Программы </w:t>
      </w:r>
      <w:r w:rsidRPr="008B6507">
        <w:t>проекта «ООО -2019»</w:t>
      </w:r>
      <w:r>
        <w:t xml:space="preserve"> (примерные требования – </w:t>
      </w:r>
      <w:r w:rsidRPr="00F85785">
        <w:rPr>
          <w:b/>
          <w:i/>
        </w:rPr>
        <w:t>приложение 2</w:t>
      </w:r>
      <w:r>
        <w:t xml:space="preserve">) </w:t>
      </w:r>
      <w:r w:rsidRPr="008B6507">
        <w:t>в соответствии с потребностями конкретной ОО и проведение всех подготовительных работ для презентации своего проекта</w:t>
      </w:r>
      <w:r>
        <w:t xml:space="preserve"> и демонстрации начала его практической реализации в </w:t>
      </w:r>
      <w:r w:rsidRPr="008B6507">
        <w:t>День открытых дверей</w:t>
      </w:r>
      <w:r>
        <w:t xml:space="preserve"> (День открытых дверей проводиться ОО в соответствии с п</w:t>
      </w:r>
      <w:r w:rsidR="00A526D9">
        <w:t xml:space="preserve">оданной заявкой </w:t>
      </w:r>
      <w:r>
        <w:t xml:space="preserve"> и </w:t>
      </w:r>
      <w:r w:rsidR="00A526D9">
        <w:t xml:space="preserve">планом </w:t>
      </w:r>
      <w:r>
        <w:lastRenderedPageBreak/>
        <w:t xml:space="preserve">работы управления образования на текущий учебный год); представление и обсуждение Проекта (его направлений, Плана работы по нему) всему педагогическому и общественному сообществу  ОО, вносятся коррективы по результатам обсуждения также на этом этапе осуществляется </w:t>
      </w:r>
      <w:r w:rsidRPr="008B6507">
        <w:t xml:space="preserve"> оформлени</w:t>
      </w:r>
      <w:r>
        <w:t>е</w:t>
      </w:r>
      <w:r w:rsidRPr="008B6507">
        <w:t xml:space="preserve"> проекта </w:t>
      </w:r>
      <w:r>
        <w:t xml:space="preserve">на бумажном и электронном носителе </w:t>
      </w:r>
      <w:r w:rsidRPr="008B6507">
        <w:t>для подачи жюри</w:t>
      </w:r>
      <w:r>
        <w:t xml:space="preserve"> (подача документов</w:t>
      </w:r>
      <w:r w:rsidR="00A526D9">
        <w:t xml:space="preserve"> проходит согласно требованиям </w:t>
      </w:r>
      <w:r w:rsidR="00A526D9" w:rsidRPr="00A526D9">
        <w:rPr>
          <w:lang w:val="en-US"/>
        </w:rPr>
        <w:t>II</w:t>
      </w:r>
      <w:r>
        <w:t xml:space="preserve"> конкурсного этапа)</w:t>
      </w:r>
      <w:r w:rsidR="00FD0A7E">
        <w:t>.</w:t>
      </w:r>
    </w:p>
    <w:p w:rsidR="00960850" w:rsidRPr="008B6507" w:rsidRDefault="00960850" w:rsidP="00A526D9">
      <w:pPr>
        <w:pStyle w:val="a4"/>
        <w:ind w:left="142" w:firstLine="566"/>
        <w:jc w:val="both"/>
      </w:pPr>
      <w:r>
        <w:t xml:space="preserve"> </w:t>
      </w:r>
      <w:r w:rsidRPr="00480EFB">
        <w:rPr>
          <w:b/>
        </w:rPr>
        <w:t>По 2 модулю</w:t>
      </w:r>
      <w:r w:rsidRPr="00661E52">
        <w:t xml:space="preserve"> </w:t>
      </w:r>
      <w:r>
        <w:t xml:space="preserve">работы ведутся с </w:t>
      </w:r>
      <w:r w:rsidRPr="00661E52">
        <w:rPr>
          <w:b/>
        </w:rPr>
        <w:t>1</w:t>
      </w:r>
      <w:r>
        <w:rPr>
          <w:b/>
        </w:rPr>
        <w:t>0</w:t>
      </w:r>
      <w:r w:rsidRPr="00661E52">
        <w:rPr>
          <w:b/>
        </w:rPr>
        <w:t>.10</w:t>
      </w:r>
      <w:r>
        <w:rPr>
          <w:b/>
        </w:rPr>
        <w:t xml:space="preserve">.2018 по </w:t>
      </w:r>
      <w:r w:rsidRPr="00661E52">
        <w:rPr>
          <w:b/>
        </w:rPr>
        <w:t>1</w:t>
      </w:r>
      <w:r>
        <w:rPr>
          <w:b/>
        </w:rPr>
        <w:t>0</w:t>
      </w:r>
      <w:r w:rsidRPr="00661E52">
        <w:rPr>
          <w:b/>
        </w:rPr>
        <w:t>.1</w:t>
      </w:r>
      <w:r>
        <w:rPr>
          <w:b/>
        </w:rPr>
        <w:t>1.</w:t>
      </w:r>
      <w:r w:rsidRPr="00661E52">
        <w:rPr>
          <w:b/>
        </w:rPr>
        <w:t>2018</w:t>
      </w:r>
      <w:r w:rsidRPr="008B6507">
        <w:t>:</w:t>
      </w:r>
      <w:r w:rsidRPr="008B6507">
        <w:rPr>
          <w:color w:val="FF0000"/>
        </w:rPr>
        <w:t xml:space="preserve"> </w:t>
      </w:r>
      <w:r w:rsidRPr="00661E52">
        <w:t>разработка и</w:t>
      </w:r>
      <w:r>
        <w:rPr>
          <w:color w:val="FF0000"/>
        </w:rPr>
        <w:t xml:space="preserve"> </w:t>
      </w:r>
      <w:r w:rsidRPr="008B6507">
        <w:t>апробирован</w:t>
      </w:r>
      <w:r>
        <w:t xml:space="preserve">ие </w:t>
      </w:r>
      <w:r w:rsidRPr="008B6507">
        <w:t>открытых форм мероприятий (уроков, классных часов, занятий, мастер-классов, родительский собраний, общественных советов</w:t>
      </w:r>
      <w:r>
        <w:t xml:space="preserve"> и т.д.), которые проводятся участниками </w:t>
      </w:r>
      <w:r w:rsidRPr="008B6507">
        <w:t>в соответствии с тематикой Проекта ОО, не противоречат общей концептуальной идеи проекта</w:t>
      </w:r>
      <w:r>
        <w:t>, как на основе самовыдвижения участнико</w:t>
      </w:r>
      <w:r w:rsidR="00E2757B">
        <w:t>в, так и по предложению членов п</w:t>
      </w:r>
      <w:r>
        <w:t xml:space="preserve">роектной команды ОО; осуществляется </w:t>
      </w:r>
      <w:r w:rsidRPr="008B6507">
        <w:t>отбор</w:t>
      </w:r>
      <w:r>
        <w:t xml:space="preserve"> мероприятий  к Дню</w:t>
      </w:r>
      <w:r w:rsidRPr="008B6507">
        <w:t xml:space="preserve"> открытых дверей</w:t>
      </w:r>
      <w:r>
        <w:t xml:space="preserve"> в соответствии с  критериями  Проекта ОО (для этого в ОО может быть создано жюри, либо это осуществляет проектная команда ОО);  ведется подготовка материалов апробированных открытых мероприятий к публикации и подачи документо</w:t>
      </w:r>
      <w:r w:rsidR="00A526D9">
        <w:t>в в Оргкомитет для участия во</w:t>
      </w:r>
      <w:r w:rsidR="00A526D9" w:rsidRPr="00A526D9">
        <w:t xml:space="preserve"> </w:t>
      </w:r>
      <w:r w:rsidR="00A526D9" w:rsidRPr="00A526D9">
        <w:rPr>
          <w:lang w:val="en-US"/>
        </w:rPr>
        <w:t>II</w:t>
      </w:r>
      <w:r w:rsidR="00A526D9">
        <w:t xml:space="preserve"> </w:t>
      </w:r>
      <w:r>
        <w:t>этапе Конкурса.</w:t>
      </w:r>
    </w:p>
    <w:p w:rsidR="00960850" w:rsidRDefault="00960850" w:rsidP="00A526D9">
      <w:pPr>
        <w:pStyle w:val="a4"/>
        <w:ind w:left="142" w:firstLine="566"/>
        <w:jc w:val="both"/>
      </w:pPr>
      <w:r w:rsidRPr="00F95C1D">
        <w:rPr>
          <w:b/>
        </w:rPr>
        <w:t>По 3 модулю</w:t>
      </w:r>
      <w:r w:rsidRPr="00D36960">
        <w:t xml:space="preserve"> </w:t>
      </w:r>
      <w:r>
        <w:t xml:space="preserve">на данном этапе </w:t>
      </w:r>
      <w:r w:rsidR="00A50233">
        <w:t>ведутся подготовительные</w:t>
      </w:r>
      <w:r>
        <w:t xml:space="preserve"> </w:t>
      </w:r>
      <w:r w:rsidR="00A50233">
        <w:t>работы с</w:t>
      </w:r>
      <w:r>
        <w:t xml:space="preserve"> </w:t>
      </w:r>
      <w:r w:rsidRPr="00661E52">
        <w:rPr>
          <w:b/>
        </w:rPr>
        <w:t>1</w:t>
      </w:r>
      <w:r>
        <w:rPr>
          <w:b/>
        </w:rPr>
        <w:t>0</w:t>
      </w:r>
      <w:r w:rsidRPr="00661E52">
        <w:rPr>
          <w:b/>
        </w:rPr>
        <w:t>.10</w:t>
      </w:r>
      <w:r>
        <w:rPr>
          <w:b/>
        </w:rPr>
        <w:t>.</w:t>
      </w:r>
      <w:r w:rsidRPr="00661E52">
        <w:rPr>
          <w:b/>
        </w:rPr>
        <w:t xml:space="preserve">2018 </w:t>
      </w:r>
      <w:r>
        <w:rPr>
          <w:b/>
        </w:rPr>
        <w:t>по 10.11.2018</w:t>
      </w:r>
      <w:r w:rsidRPr="008B6507">
        <w:t xml:space="preserve">: </w:t>
      </w:r>
      <w:r w:rsidR="00E2757B">
        <w:t>осуществляе</w:t>
      </w:r>
      <w:r>
        <w:t xml:space="preserve">тся подбор и формирование информационной команды, формируется информационной поле учрежденческого Проекта, </w:t>
      </w:r>
      <w:r w:rsidR="00A50233">
        <w:t>ведется подготовка</w:t>
      </w:r>
      <w:r>
        <w:t xml:space="preserve"> и редактирование </w:t>
      </w:r>
      <w:r w:rsidRPr="008B6507">
        <w:t>проектных материалов</w:t>
      </w:r>
      <w:r>
        <w:t xml:space="preserve">, начинается </w:t>
      </w:r>
      <w:r w:rsidR="00A50233">
        <w:t>первичная публикация</w:t>
      </w:r>
      <w:r>
        <w:t xml:space="preserve"> Конкурсных материалов (</w:t>
      </w:r>
      <w:r w:rsidRPr="008B6507">
        <w:t>размещение</w:t>
      </w:r>
      <w:r>
        <w:t xml:space="preserve"> их</w:t>
      </w:r>
      <w:r w:rsidRPr="008B6507">
        <w:t xml:space="preserve"> в сети Интернет,</w:t>
      </w:r>
      <w:r>
        <w:t xml:space="preserve"> СМИ и т.д.).</w:t>
      </w:r>
      <w:r w:rsidRPr="008B6507">
        <w:t xml:space="preserve"> </w:t>
      </w:r>
    </w:p>
    <w:p w:rsidR="00960850" w:rsidRPr="008B6507" w:rsidRDefault="00960850" w:rsidP="00960850">
      <w:pPr>
        <w:pStyle w:val="a4"/>
        <w:ind w:left="142" w:firstLine="566"/>
        <w:jc w:val="both"/>
      </w:pPr>
      <w:r>
        <w:t>Публикуемая и</w:t>
      </w:r>
      <w:r w:rsidRPr="008B6507">
        <w:t xml:space="preserve">нформация не </w:t>
      </w:r>
      <w:r>
        <w:t xml:space="preserve">должна </w:t>
      </w:r>
      <w:r w:rsidRPr="008B6507">
        <w:t>противоречит</w:t>
      </w:r>
      <w:r>
        <w:t>ь</w:t>
      </w:r>
      <w:r w:rsidRPr="008B6507">
        <w:t xml:space="preserve"> Российскому законодательству, этическим нормам и доступна для оценивания в период проведения Конкурса</w:t>
      </w:r>
      <w:r>
        <w:t>. (П</w:t>
      </w:r>
      <w:r w:rsidRPr="008B6507">
        <w:t>редставительство образовательной организации, педагогов в социальных сетях, созданное с целью освещения деятельности образовательной организации по различным направлениям</w:t>
      </w:r>
      <w:r>
        <w:t>,</w:t>
      </w:r>
      <w:r w:rsidRPr="008B6507">
        <w:t xml:space="preserve"> либо по определенной сфере деятельности организации,</w:t>
      </w:r>
      <w:r>
        <w:t xml:space="preserve"> в т.ч.</w:t>
      </w:r>
      <w:r w:rsidRPr="008B6507">
        <w:t xml:space="preserve"> взаимодействия с обучающимися и их родителями, с органами местного самоуправления</w:t>
      </w:r>
      <w:r>
        <w:t>, должны быть законными и соответствовать этическим общепринятым нормам</w:t>
      </w:r>
      <w:r w:rsidRPr="008B6507">
        <w:t>).</w:t>
      </w:r>
    </w:p>
    <w:p w:rsidR="00960850" w:rsidRPr="008B6507" w:rsidRDefault="00960850" w:rsidP="00960850">
      <w:pPr>
        <w:ind w:left="780"/>
        <w:jc w:val="both"/>
      </w:pPr>
      <w:r>
        <w:rPr>
          <w:b/>
          <w:lang w:val="en-US"/>
        </w:rPr>
        <w:t>II</w:t>
      </w:r>
      <w:r w:rsidRPr="00F95C1D">
        <w:rPr>
          <w:b/>
        </w:rPr>
        <w:t xml:space="preserve"> этап</w:t>
      </w:r>
      <w:r w:rsidRPr="008B6507">
        <w:t xml:space="preserve"> – </w:t>
      </w:r>
      <w:r w:rsidRPr="00F95C1D">
        <w:rPr>
          <w:b/>
        </w:rPr>
        <w:t>Заочный, сроки проведения – с 1</w:t>
      </w:r>
      <w:r>
        <w:rPr>
          <w:b/>
        </w:rPr>
        <w:t>0</w:t>
      </w:r>
      <w:r w:rsidRPr="00F95C1D">
        <w:rPr>
          <w:b/>
        </w:rPr>
        <w:t>.1</w:t>
      </w:r>
      <w:r>
        <w:rPr>
          <w:b/>
        </w:rPr>
        <w:t>1</w:t>
      </w:r>
      <w:r w:rsidRPr="00F95C1D">
        <w:rPr>
          <w:b/>
        </w:rPr>
        <w:t>.2018 по 01.</w:t>
      </w:r>
      <w:r>
        <w:rPr>
          <w:b/>
        </w:rPr>
        <w:t>12.</w:t>
      </w:r>
      <w:r w:rsidRPr="00F95C1D">
        <w:rPr>
          <w:b/>
        </w:rPr>
        <w:t>201</w:t>
      </w:r>
      <w:r>
        <w:rPr>
          <w:b/>
        </w:rPr>
        <w:t>8</w:t>
      </w:r>
      <w:r w:rsidRPr="00F95C1D">
        <w:rPr>
          <w:b/>
        </w:rPr>
        <w:t>.</w:t>
      </w:r>
      <w:r w:rsidRPr="008B6507">
        <w:t xml:space="preserve"> </w:t>
      </w:r>
    </w:p>
    <w:p w:rsidR="00960850" w:rsidRDefault="00960850" w:rsidP="00960850">
      <w:pPr>
        <w:pStyle w:val="a4"/>
        <w:ind w:left="0" w:firstLine="142"/>
        <w:jc w:val="both"/>
      </w:pPr>
      <w:r>
        <w:t xml:space="preserve">   На данном этапе проводится следующее:</w:t>
      </w:r>
    </w:p>
    <w:p w:rsidR="00960850" w:rsidRDefault="00960850" w:rsidP="00960850">
      <w:pPr>
        <w:pStyle w:val="a4"/>
        <w:ind w:left="0" w:firstLine="142"/>
        <w:jc w:val="both"/>
      </w:pPr>
      <w:r>
        <w:t xml:space="preserve"> </w:t>
      </w:r>
      <w:r w:rsidRPr="008B6507">
        <w:t>П</w:t>
      </w:r>
      <w:r>
        <w:t xml:space="preserve">одача в оргкомитет конкурсных материалов </w:t>
      </w:r>
      <w:r w:rsidRPr="008B6507">
        <w:t>по 3</w:t>
      </w:r>
      <w:r>
        <w:t>-м</w:t>
      </w:r>
      <w:r w:rsidRPr="008B6507">
        <w:t xml:space="preserve"> модулям в соответств</w:t>
      </w:r>
      <w:r w:rsidR="00F85785">
        <w:t xml:space="preserve">ии с критериями и требованиями </w:t>
      </w:r>
      <w:r w:rsidR="00F85785" w:rsidRPr="00F85785">
        <w:rPr>
          <w:b/>
          <w:i/>
        </w:rPr>
        <w:t>прил</w:t>
      </w:r>
      <w:r w:rsidRPr="00F85785">
        <w:rPr>
          <w:b/>
          <w:i/>
        </w:rPr>
        <w:t>ожения 3</w:t>
      </w:r>
      <w:r w:rsidRPr="008B6507">
        <w:t xml:space="preserve"> (приложение </w:t>
      </w:r>
      <w:r>
        <w:t>3</w:t>
      </w:r>
      <w:r w:rsidRPr="008B6507">
        <w:t xml:space="preserve">.1. для 1 модуля; приложение </w:t>
      </w:r>
      <w:r>
        <w:t>3.2. для 2 модуля; приложение 3</w:t>
      </w:r>
      <w:r w:rsidRPr="008B6507">
        <w:t>.3. для 3 модуля</w:t>
      </w:r>
      <w:r>
        <w:t>).</w:t>
      </w:r>
      <w:r w:rsidRPr="00A26176">
        <w:t xml:space="preserve"> </w:t>
      </w:r>
    </w:p>
    <w:p w:rsidR="00960850" w:rsidRDefault="00F85785" w:rsidP="00960850">
      <w:pPr>
        <w:pStyle w:val="a4"/>
        <w:ind w:left="0" w:firstLine="142"/>
        <w:jc w:val="both"/>
      </w:pPr>
      <w:r>
        <w:t xml:space="preserve">   </w:t>
      </w:r>
      <w:r w:rsidR="00960850">
        <w:t xml:space="preserve"> В   ОО ведётся подготовка к презентации учрежденческого конкурсного Проекта, который организация проводит в День открытых дверей, согласно прилагаемого графика (</w:t>
      </w:r>
      <w:r w:rsidR="00960850" w:rsidRPr="00F85785">
        <w:rPr>
          <w:b/>
          <w:i/>
        </w:rPr>
        <w:t>приложение 4</w:t>
      </w:r>
      <w:r w:rsidR="00960850">
        <w:t xml:space="preserve">). </w:t>
      </w:r>
    </w:p>
    <w:p w:rsidR="00960850" w:rsidRPr="008B6507" w:rsidRDefault="00960850" w:rsidP="00960850">
      <w:pPr>
        <w:pStyle w:val="a4"/>
        <w:ind w:left="0" w:firstLine="142"/>
        <w:jc w:val="both"/>
      </w:pPr>
      <w:r>
        <w:t xml:space="preserve">   Члены основного состава жюри знакомятся с представленными конкурсными материалами ОО.</w:t>
      </w:r>
      <w:r w:rsidRPr="00560F10">
        <w:t xml:space="preserve"> </w:t>
      </w:r>
      <w:r w:rsidRPr="00EA3F64">
        <w:t xml:space="preserve">Оценка жюри </w:t>
      </w:r>
      <w:r>
        <w:t>конкурсных материалов 2-го</w:t>
      </w:r>
      <w:r w:rsidRPr="00EA3F64">
        <w:t xml:space="preserve"> этапа проходит согласно критериям </w:t>
      </w:r>
      <w:r w:rsidRPr="00F85785">
        <w:rPr>
          <w:b/>
          <w:i/>
        </w:rPr>
        <w:t xml:space="preserve">приложения </w:t>
      </w:r>
      <w:r w:rsidR="00A526D9" w:rsidRPr="00F85785">
        <w:rPr>
          <w:b/>
          <w:i/>
        </w:rPr>
        <w:t>3</w:t>
      </w:r>
      <w:r>
        <w:t>.</w:t>
      </w:r>
    </w:p>
    <w:p w:rsidR="00960850" w:rsidRPr="008B6507" w:rsidRDefault="00960850" w:rsidP="00960850">
      <w:pPr>
        <w:ind w:firstLine="709"/>
        <w:jc w:val="both"/>
      </w:pPr>
      <w:r w:rsidRPr="00F95C1D">
        <w:rPr>
          <w:b/>
          <w:lang w:val="en-US"/>
        </w:rPr>
        <w:t>III</w:t>
      </w:r>
      <w:r w:rsidRPr="00F95C1D">
        <w:rPr>
          <w:b/>
        </w:rPr>
        <w:t xml:space="preserve"> этап – Очный (основной),</w:t>
      </w:r>
      <w:r>
        <w:t xml:space="preserve"> </w:t>
      </w:r>
      <w:r w:rsidRPr="00F95C1D">
        <w:rPr>
          <w:b/>
        </w:rPr>
        <w:t>сроки проведения - с .01.</w:t>
      </w:r>
      <w:r>
        <w:rPr>
          <w:b/>
        </w:rPr>
        <w:t>12.</w:t>
      </w:r>
      <w:r w:rsidRPr="00F95C1D">
        <w:rPr>
          <w:b/>
        </w:rPr>
        <w:t>201</w:t>
      </w:r>
      <w:r>
        <w:rPr>
          <w:b/>
        </w:rPr>
        <w:t>8</w:t>
      </w:r>
      <w:r w:rsidRPr="00F95C1D">
        <w:rPr>
          <w:b/>
        </w:rPr>
        <w:t xml:space="preserve"> по 15.04.2019</w:t>
      </w:r>
      <w:r w:rsidRPr="008B6507">
        <w:t xml:space="preserve">. </w:t>
      </w:r>
    </w:p>
    <w:p w:rsidR="00960850" w:rsidRPr="00EA3F64" w:rsidRDefault="00960850" w:rsidP="00960850">
      <w:pPr>
        <w:pStyle w:val="a4"/>
        <w:ind w:left="0" w:firstLine="142"/>
        <w:jc w:val="both"/>
      </w:pPr>
      <w:r>
        <w:t>Представление (презентация) проектной командой конкурсного</w:t>
      </w:r>
      <w:r w:rsidRPr="00695188">
        <w:t xml:space="preserve"> проекта</w:t>
      </w:r>
      <w:r>
        <w:t xml:space="preserve"> (модуль1)</w:t>
      </w:r>
      <w:r w:rsidRPr="00695188">
        <w:t>, его направлений</w:t>
      </w:r>
      <w:r>
        <w:t xml:space="preserve">, мини-проектов </w:t>
      </w:r>
      <w:r w:rsidRPr="00695188">
        <w:t xml:space="preserve">и практических мероприятий </w:t>
      </w:r>
      <w:r>
        <w:t xml:space="preserve">по модулю 2 </w:t>
      </w:r>
      <w:r w:rsidRPr="00695188">
        <w:t xml:space="preserve">во время проведения Дня открытых дверей ОО. </w:t>
      </w:r>
      <w:r>
        <w:t>Мероприятия по конкурсным проектам проводя</w:t>
      </w:r>
      <w:r w:rsidRPr="008B6507">
        <w:t>тся согласно составленному графику</w:t>
      </w:r>
      <w:r>
        <w:t xml:space="preserve"> и плану работы управления образования на 2018-2019 учебный год и текущий месяц.</w:t>
      </w:r>
      <w:r w:rsidRPr="008B6507">
        <w:rPr>
          <w:b/>
        </w:rPr>
        <w:t xml:space="preserve"> </w:t>
      </w:r>
      <w:r w:rsidRPr="00EA3F64">
        <w:t>Оценка жюри</w:t>
      </w:r>
      <w:r>
        <w:t xml:space="preserve"> </w:t>
      </w:r>
      <w:r w:rsidRPr="00EA3F64">
        <w:t xml:space="preserve">очного этапа проходит согласно критериям </w:t>
      </w:r>
      <w:r w:rsidRPr="00F85785">
        <w:rPr>
          <w:b/>
          <w:i/>
        </w:rPr>
        <w:t>приложения 5</w:t>
      </w:r>
      <w:r w:rsidRPr="00EA3F64">
        <w:t>.</w:t>
      </w:r>
      <w:r>
        <w:rPr>
          <w:b/>
        </w:rPr>
        <w:t xml:space="preserve"> </w:t>
      </w:r>
      <w:r w:rsidRPr="00EA3F64">
        <w:t xml:space="preserve">Также на этом этапе </w:t>
      </w:r>
      <w:r>
        <w:t>по модулю 3 идет</w:t>
      </w:r>
      <w:r w:rsidRPr="00EA3F64">
        <w:t xml:space="preserve"> голосование общественности</w:t>
      </w:r>
      <w:r>
        <w:t xml:space="preserve"> (о точных сроках его проведения</w:t>
      </w:r>
      <w:r w:rsidR="00A526D9">
        <w:t xml:space="preserve"> оргкомитет сообщает</w:t>
      </w:r>
      <w:r>
        <w:t xml:space="preserve"> дополнительно</w:t>
      </w:r>
      <w:r w:rsidR="00A526D9">
        <w:t>)</w:t>
      </w:r>
      <w:r>
        <w:t>. Данные голосования учитыв</w:t>
      </w:r>
      <w:r w:rsidR="00A526D9">
        <w:t xml:space="preserve">аются при подведении итогов на </w:t>
      </w:r>
      <w:r w:rsidR="00A526D9" w:rsidRPr="00A526D9">
        <w:rPr>
          <w:lang w:val="en-US"/>
        </w:rPr>
        <w:t>I</w:t>
      </w:r>
      <w:r w:rsidR="00A526D9" w:rsidRPr="00A526D9">
        <w:t>V</w:t>
      </w:r>
      <w:r>
        <w:t xml:space="preserve"> этапе Конкурса.</w:t>
      </w:r>
    </w:p>
    <w:p w:rsidR="00960850" w:rsidRDefault="00960850" w:rsidP="00960850">
      <w:pPr>
        <w:ind w:firstLine="709"/>
        <w:jc w:val="both"/>
        <w:rPr>
          <w:b/>
        </w:rPr>
      </w:pPr>
      <w:r>
        <w:rPr>
          <w:b/>
        </w:rPr>
        <w:t xml:space="preserve"> </w:t>
      </w:r>
      <w:r>
        <w:rPr>
          <w:b/>
          <w:lang w:val="en-US"/>
        </w:rPr>
        <w:t>I</w:t>
      </w:r>
      <w:r>
        <w:rPr>
          <w:b/>
        </w:rPr>
        <w:t>V</w:t>
      </w:r>
      <w:r w:rsidRPr="008B6507">
        <w:rPr>
          <w:b/>
        </w:rPr>
        <w:t xml:space="preserve"> этап –</w:t>
      </w:r>
      <w:r>
        <w:rPr>
          <w:b/>
        </w:rPr>
        <w:t xml:space="preserve"> П</w:t>
      </w:r>
      <w:r w:rsidRPr="008B6507">
        <w:rPr>
          <w:b/>
        </w:rPr>
        <w:t>одведение итогов</w:t>
      </w:r>
      <w:r>
        <w:rPr>
          <w:b/>
        </w:rPr>
        <w:t xml:space="preserve"> Конкурса (заочный), </w:t>
      </w:r>
      <w:r w:rsidRPr="008B6507">
        <w:rPr>
          <w:b/>
        </w:rPr>
        <w:t>сроки</w:t>
      </w:r>
      <w:r>
        <w:rPr>
          <w:b/>
        </w:rPr>
        <w:t xml:space="preserve"> проведения - с </w:t>
      </w:r>
      <w:r w:rsidRPr="008B6507">
        <w:rPr>
          <w:b/>
        </w:rPr>
        <w:t>1</w:t>
      </w:r>
      <w:r>
        <w:rPr>
          <w:b/>
        </w:rPr>
        <w:t>5.04</w:t>
      </w:r>
      <w:r w:rsidRPr="008B6507">
        <w:rPr>
          <w:b/>
        </w:rPr>
        <w:t>.201</w:t>
      </w:r>
      <w:r>
        <w:rPr>
          <w:b/>
        </w:rPr>
        <w:t>9</w:t>
      </w:r>
      <w:r w:rsidRPr="008B6507">
        <w:rPr>
          <w:b/>
        </w:rPr>
        <w:t xml:space="preserve"> </w:t>
      </w:r>
      <w:r>
        <w:rPr>
          <w:b/>
        </w:rPr>
        <w:t>по 15</w:t>
      </w:r>
      <w:r w:rsidRPr="008B6507">
        <w:rPr>
          <w:b/>
        </w:rPr>
        <w:t>.</w:t>
      </w:r>
      <w:r>
        <w:rPr>
          <w:b/>
        </w:rPr>
        <w:t>05</w:t>
      </w:r>
      <w:r w:rsidRPr="008B6507">
        <w:rPr>
          <w:b/>
        </w:rPr>
        <w:t>.201</w:t>
      </w:r>
      <w:r>
        <w:rPr>
          <w:b/>
        </w:rPr>
        <w:t>9.</w:t>
      </w:r>
      <w:r w:rsidRPr="008B6507">
        <w:rPr>
          <w:b/>
        </w:rPr>
        <w:t xml:space="preserve"> </w:t>
      </w:r>
      <w:r>
        <w:rPr>
          <w:b/>
        </w:rPr>
        <w:t xml:space="preserve"> </w:t>
      </w:r>
    </w:p>
    <w:p w:rsidR="00960850" w:rsidRDefault="00960850" w:rsidP="00960850">
      <w:pPr>
        <w:ind w:firstLine="142"/>
        <w:jc w:val="both"/>
        <w:rPr>
          <w:b/>
        </w:rPr>
      </w:pPr>
      <w:r w:rsidRPr="00AD3D94">
        <w:lastRenderedPageBreak/>
        <w:t>Жюри</w:t>
      </w:r>
      <w:r w:rsidRPr="00E964D3">
        <w:rPr>
          <w:color w:val="000000"/>
        </w:rPr>
        <w:t xml:space="preserve"> организ</w:t>
      </w:r>
      <w:r>
        <w:rPr>
          <w:color w:val="000000"/>
        </w:rPr>
        <w:t>ует</w:t>
      </w:r>
      <w:r w:rsidRPr="001325F5">
        <w:rPr>
          <w:color w:val="000000"/>
        </w:rPr>
        <w:t xml:space="preserve"> </w:t>
      </w:r>
      <w:r>
        <w:rPr>
          <w:color w:val="000000"/>
        </w:rPr>
        <w:t>подготовку</w:t>
      </w:r>
      <w:r w:rsidRPr="00E964D3">
        <w:rPr>
          <w:color w:val="000000"/>
        </w:rPr>
        <w:t xml:space="preserve"> сводных оценочных ведомостей по результатам выполнения участниками Конкурса конкурсных </w:t>
      </w:r>
      <w:r w:rsidR="00A526D9" w:rsidRPr="00E964D3">
        <w:rPr>
          <w:color w:val="000000"/>
        </w:rPr>
        <w:t>заданий</w:t>
      </w:r>
      <w:r w:rsidR="00A526D9">
        <w:rPr>
          <w:color w:val="000000"/>
        </w:rPr>
        <w:t xml:space="preserve"> </w:t>
      </w:r>
      <w:r w:rsidR="00A526D9" w:rsidRPr="00A526D9">
        <w:t>II</w:t>
      </w:r>
      <w:r>
        <w:rPr>
          <w:color w:val="000000"/>
        </w:rPr>
        <w:t xml:space="preserve"> и</w:t>
      </w:r>
      <w:r w:rsidR="00A526D9">
        <w:rPr>
          <w:color w:val="000000"/>
        </w:rPr>
        <w:t xml:space="preserve"> </w:t>
      </w:r>
      <w:r w:rsidR="00A526D9" w:rsidRPr="00A526D9">
        <w:rPr>
          <w:lang w:val="en-US"/>
        </w:rPr>
        <w:t>III</w:t>
      </w:r>
      <w:r>
        <w:rPr>
          <w:color w:val="000000"/>
        </w:rPr>
        <w:t xml:space="preserve"> этапов</w:t>
      </w:r>
      <w:r w:rsidRPr="00E964D3">
        <w:rPr>
          <w:color w:val="000000"/>
        </w:rPr>
        <w:t xml:space="preserve">, </w:t>
      </w:r>
      <w:r>
        <w:rPr>
          <w:color w:val="000000"/>
        </w:rPr>
        <w:t xml:space="preserve">ведет </w:t>
      </w:r>
      <w:r w:rsidRPr="00E964D3">
        <w:rPr>
          <w:color w:val="000000"/>
        </w:rPr>
        <w:t>подсчет баллов, набранных участниками Конкурса для</w:t>
      </w:r>
      <w:r>
        <w:rPr>
          <w:color w:val="000000"/>
        </w:rPr>
        <w:t xml:space="preserve"> занесения полученных результатов в итоговый протокол Конкурса, а</w:t>
      </w:r>
      <w:r w:rsidRPr="00960850">
        <w:rPr>
          <w:color w:val="000000"/>
        </w:rPr>
        <w:t xml:space="preserve"> </w:t>
      </w:r>
      <w:r>
        <w:rPr>
          <w:color w:val="000000"/>
        </w:rPr>
        <w:t xml:space="preserve">также свои предложения для награждения   победителей и призеров Конкурса и лучших участников-конкурсантов </w:t>
      </w:r>
      <w:r w:rsidRPr="00B66086">
        <w:t>(дипломантов</w:t>
      </w:r>
      <w:r>
        <w:rPr>
          <w:color w:val="000000"/>
        </w:rPr>
        <w:t>)</w:t>
      </w:r>
      <w:r w:rsidRPr="00AD3D94">
        <w:t>.</w:t>
      </w:r>
      <w:r w:rsidRPr="008B6507">
        <w:rPr>
          <w:b/>
        </w:rPr>
        <w:t xml:space="preserve"> </w:t>
      </w:r>
    </w:p>
    <w:p w:rsidR="00960850" w:rsidRDefault="00960850" w:rsidP="00960850">
      <w:pPr>
        <w:ind w:firstLine="709"/>
        <w:jc w:val="both"/>
        <w:rPr>
          <w:b/>
        </w:rPr>
      </w:pPr>
      <w:r>
        <w:rPr>
          <w:b/>
        </w:rPr>
        <w:t>V</w:t>
      </w:r>
      <w:r w:rsidRPr="008B6507">
        <w:rPr>
          <w:b/>
        </w:rPr>
        <w:t xml:space="preserve"> этап</w:t>
      </w:r>
      <w:r w:rsidR="00212275">
        <w:rPr>
          <w:b/>
        </w:rPr>
        <w:t xml:space="preserve"> – З</w:t>
      </w:r>
      <w:r>
        <w:rPr>
          <w:b/>
        </w:rPr>
        <w:t>аключительный, сроки проведения – август 2019 года.</w:t>
      </w:r>
    </w:p>
    <w:p w:rsidR="00960850" w:rsidRPr="001772C8" w:rsidRDefault="00960850" w:rsidP="00960850">
      <w:pPr>
        <w:ind w:firstLine="709"/>
        <w:jc w:val="both"/>
      </w:pPr>
      <w:r w:rsidRPr="001772C8">
        <w:t>В рамках райо</w:t>
      </w:r>
      <w:r>
        <w:t>нного августовского слета педагогических работников всем конкурсантам предлагается продемонстрировать свои результаты деятельности по проекту «ООО - 2019». Также на заключительном этапе проход</w:t>
      </w:r>
      <w:r w:rsidR="00212275">
        <w:t xml:space="preserve">ит награждение лучших Проектов, проектных команд и по решению </w:t>
      </w:r>
      <w:r w:rsidR="005803F3">
        <w:t>оргкомитета могут</w:t>
      </w:r>
      <w:r w:rsidR="00212275">
        <w:t xml:space="preserve"> проходить и дополнительные награждения. </w:t>
      </w:r>
      <w:r>
        <w:t xml:space="preserve"> </w:t>
      </w:r>
    </w:p>
    <w:p w:rsidR="00960850" w:rsidRPr="00960850" w:rsidRDefault="00960850" w:rsidP="00960850">
      <w:pPr>
        <w:pStyle w:val="20"/>
        <w:shd w:val="clear" w:color="auto" w:fill="auto"/>
        <w:tabs>
          <w:tab w:val="left" w:pos="1393"/>
        </w:tabs>
        <w:spacing w:before="0" w:line="250" w:lineRule="exact"/>
        <w:ind w:right="920" w:firstLine="0"/>
        <w:jc w:val="center"/>
        <w:rPr>
          <w:b/>
          <w:sz w:val="24"/>
          <w:szCs w:val="24"/>
        </w:rPr>
      </w:pPr>
      <w:r w:rsidRPr="00960850">
        <w:rPr>
          <w:b/>
          <w:sz w:val="24"/>
          <w:szCs w:val="24"/>
        </w:rPr>
        <w:t>6. Оргкомитет</w:t>
      </w:r>
    </w:p>
    <w:p w:rsidR="00960850" w:rsidRPr="008B6507" w:rsidRDefault="00960850" w:rsidP="00212275">
      <w:pPr>
        <w:pStyle w:val="20"/>
        <w:shd w:val="clear" w:color="auto" w:fill="auto"/>
        <w:tabs>
          <w:tab w:val="left" w:pos="567"/>
        </w:tabs>
        <w:spacing w:before="0" w:line="250" w:lineRule="exact"/>
        <w:ind w:right="-34" w:firstLine="426"/>
        <w:rPr>
          <w:sz w:val="24"/>
          <w:szCs w:val="24"/>
        </w:rPr>
      </w:pPr>
      <w:r w:rsidRPr="001772C8">
        <w:rPr>
          <w:sz w:val="24"/>
          <w:szCs w:val="24"/>
        </w:rPr>
        <w:t>В состав оргкомитета входят председатель</w:t>
      </w:r>
      <w:r w:rsidRPr="008B6507">
        <w:rPr>
          <w:sz w:val="24"/>
          <w:szCs w:val="24"/>
        </w:rPr>
        <w:t>, заместитель председателя, ответственный секретарь и члены оргкомитета.</w:t>
      </w:r>
    </w:p>
    <w:p w:rsidR="00960850" w:rsidRPr="008B6507" w:rsidRDefault="001136A2" w:rsidP="00212275">
      <w:pPr>
        <w:pStyle w:val="20"/>
        <w:shd w:val="clear" w:color="auto" w:fill="auto"/>
        <w:tabs>
          <w:tab w:val="left" w:pos="1622"/>
        </w:tabs>
        <w:spacing w:before="0" w:line="250" w:lineRule="exact"/>
        <w:ind w:right="-34" w:firstLine="426"/>
        <w:rPr>
          <w:sz w:val="24"/>
          <w:szCs w:val="24"/>
        </w:rPr>
      </w:pPr>
      <w:r>
        <w:rPr>
          <w:sz w:val="24"/>
          <w:szCs w:val="24"/>
        </w:rPr>
        <w:t>6.</w:t>
      </w:r>
      <w:proofErr w:type="gramStart"/>
      <w:r>
        <w:rPr>
          <w:sz w:val="24"/>
          <w:szCs w:val="24"/>
        </w:rPr>
        <w:t>1.</w:t>
      </w:r>
      <w:r w:rsidR="00960850" w:rsidRPr="008B6507">
        <w:rPr>
          <w:sz w:val="24"/>
          <w:szCs w:val="24"/>
        </w:rPr>
        <w:t>Функции</w:t>
      </w:r>
      <w:proofErr w:type="gramEnd"/>
      <w:r w:rsidR="00960850" w:rsidRPr="008B6507">
        <w:rPr>
          <w:sz w:val="24"/>
          <w:szCs w:val="24"/>
        </w:rPr>
        <w:t xml:space="preserve"> оргкомитета:</w:t>
      </w:r>
    </w:p>
    <w:p w:rsidR="00960850" w:rsidRPr="008B6507" w:rsidRDefault="00960850" w:rsidP="00960850">
      <w:pPr>
        <w:pStyle w:val="20"/>
        <w:numPr>
          <w:ilvl w:val="0"/>
          <w:numId w:val="4"/>
        </w:numPr>
        <w:shd w:val="clear" w:color="auto" w:fill="auto"/>
        <w:tabs>
          <w:tab w:val="left" w:pos="1221"/>
        </w:tabs>
        <w:spacing w:before="0" w:line="250" w:lineRule="exact"/>
        <w:ind w:right="-34" w:firstLine="960"/>
        <w:rPr>
          <w:sz w:val="24"/>
          <w:szCs w:val="24"/>
        </w:rPr>
      </w:pPr>
      <w:r w:rsidRPr="008B6507">
        <w:rPr>
          <w:sz w:val="24"/>
          <w:szCs w:val="24"/>
        </w:rPr>
        <w:t>формирует состав жюри конкурса;</w:t>
      </w:r>
    </w:p>
    <w:p w:rsidR="00960850" w:rsidRPr="008B6507" w:rsidRDefault="00960850" w:rsidP="00960850">
      <w:pPr>
        <w:pStyle w:val="20"/>
        <w:numPr>
          <w:ilvl w:val="0"/>
          <w:numId w:val="4"/>
        </w:numPr>
        <w:shd w:val="clear" w:color="auto" w:fill="auto"/>
        <w:tabs>
          <w:tab w:val="left" w:pos="1149"/>
        </w:tabs>
        <w:spacing w:before="0" w:line="278" w:lineRule="exact"/>
        <w:ind w:right="-34" w:firstLine="960"/>
        <w:rPr>
          <w:sz w:val="24"/>
          <w:szCs w:val="24"/>
        </w:rPr>
      </w:pPr>
      <w:r w:rsidRPr="008B6507">
        <w:rPr>
          <w:sz w:val="24"/>
          <w:szCs w:val="24"/>
        </w:rPr>
        <w:t>вносит предложения по распространению передового педагогического опыта участников конкурса;</w:t>
      </w:r>
    </w:p>
    <w:p w:rsidR="00960850" w:rsidRPr="008B6507" w:rsidRDefault="00960850" w:rsidP="00960850">
      <w:pPr>
        <w:pStyle w:val="20"/>
        <w:numPr>
          <w:ilvl w:val="0"/>
          <w:numId w:val="4"/>
        </w:numPr>
        <w:shd w:val="clear" w:color="auto" w:fill="auto"/>
        <w:tabs>
          <w:tab w:val="left" w:pos="1221"/>
        </w:tabs>
        <w:spacing w:before="0"/>
        <w:ind w:right="-34" w:firstLine="960"/>
        <w:rPr>
          <w:sz w:val="24"/>
          <w:szCs w:val="24"/>
        </w:rPr>
      </w:pPr>
      <w:r w:rsidRPr="008B6507">
        <w:rPr>
          <w:sz w:val="24"/>
          <w:szCs w:val="24"/>
        </w:rPr>
        <w:t>формирует список победителей, лауреатов и дипломантов конкурса и вносит их в протокол Конкурса.</w:t>
      </w:r>
    </w:p>
    <w:p w:rsidR="00960850" w:rsidRDefault="00960850" w:rsidP="00212275">
      <w:pPr>
        <w:pStyle w:val="20"/>
        <w:numPr>
          <w:ilvl w:val="1"/>
          <w:numId w:val="7"/>
        </w:numPr>
        <w:shd w:val="clear" w:color="auto" w:fill="auto"/>
        <w:tabs>
          <w:tab w:val="left" w:pos="1393"/>
        </w:tabs>
        <w:spacing w:before="0"/>
        <w:ind w:left="0" w:right="-34" w:firstLine="426"/>
        <w:rPr>
          <w:sz w:val="24"/>
          <w:szCs w:val="24"/>
        </w:rPr>
      </w:pPr>
      <w:r w:rsidRPr="008B6507">
        <w:rPr>
          <w:sz w:val="24"/>
          <w:szCs w:val="24"/>
        </w:rPr>
        <w:t>Решение оргкомитета считается принятым, если за него проголосовало более половины его списочного состава. При равенстве голосов право решающего голоса принадлежит председателю оргкомитета. Решение оргкомитета оформляется протоколом, который подписывается председателем и ответственным секретарем.</w:t>
      </w:r>
    </w:p>
    <w:p w:rsidR="00960850" w:rsidRDefault="00960850" w:rsidP="00493A06">
      <w:pPr>
        <w:pStyle w:val="a4"/>
        <w:widowControl w:val="0"/>
        <w:numPr>
          <w:ilvl w:val="1"/>
          <w:numId w:val="7"/>
        </w:numPr>
        <w:tabs>
          <w:tab w:val="left" w:pos="707"/>
        </w:tabs>
        <w:ind w:left="0" w:firstLine="426"/>
        <w:jc w:val="both"/>
      </w:pPr>
      <w:r>
        <w:rPr>
          <w:rFonts w:hint="eastAsia"/>
        </w:rPr>
        <w:t>Оргкомитет Конкурса оставляет за собой право отклонить конкурсные заявки и материалы, не соответствующие требованиям и/или не оформленные в требуемом формате.</w:t>
      </w:r>
    </w:p>
    <w:p w:rsidR="00960850" w:rsidRPr="008B6507" w:rsidRDefault="00960850" w:rsidP="00493A06">
      <w:pPr>
        <w:pStyle w:val="30"/>
        <w:numPr>
          <w:ilvl w:val="0"/>
          <w:numId w:val="7"/>
        </w:numPr>
        <w:shd w:val="clear" w:color="auto" w:fill="auto"/>
        <w:spacing w:after="70" w:line="240" w:lineRule="exact"/>
        <w:rPr>
          <w:sz w:val="24"/>
          <w:szCs w:val="24"/>
        </w:rPr>
      </w:pPr>
      <w:r w:rsidRPr="008B6507">
        <w:rPr>
          <w:sz w:val="24"/>
          <w:szCs w:val="24"/>
        </w:rPr>
        <w:t>Жюри</w:t>
      </w:r>
    </w:p>
    <w:p w:rsidR="00960850" w:rsidRPr="008B6507" w:rsidRDefault="00960850" w:rsidP="00493A06">
      <w:pPr>
        <w:pStyle w:val="20"/>
        <w:numPr>
          <w:ilvl w:val="1"/>
          <w:numId w:val="8"/>
        </w:numPr>
        <w:shd w:val="clear" w:color="auto" w:fill="auto"/>
        <w:tabs>
          <w:tab w:val="left" w:pos="1393"/>
        </w:tabs>
        <w:spacing w:before="0"/>
        <w:ind w:left="0" w:right="107" w:firstLine="426"/>
        <w:rPr>
          <w:sz w:val="24"/>
          <w:szCs w:val="24"/>
        </w:rPr>
      </w:pPr>
      <w:r w:rsidRPr="008B6507">
        <w:rPr>
          <w:sz w:val="24"/>
          <w:szCs w:val="24"/>
        </w:rPr>
        <w:t>Для оценивания конкурсных проектов</w:t>
      </w:r>
      <w:r>
        <w:rPr>
          <w:sz w:val="24"/>
          <w:szCs w:val="24"/>
        </w:rPr>
        <w:t xml:space="preserve"> </w:t>
      </w:r>
      <w:r w:rsidRPr="008B6507">
        <w:rPr>
          <w:sz w:val="24"/>
          <w:szCs w:val="24"/>
        </w:rPr>
        <w:t>(моделей), отдельных открытых   мероприятий</w:t>
      </w:r>
      <w:r>
        <w:rPr>
          <w:sz w:val="24"/>
          <w:szCs w:val="24"/>
        </w:rPr>
        <w:t xml:space="preserve"> и т.д.</w:t>
      </w:r>
      <w:r w:rsidRPr="008B6507">
        <w:rPr>
          <w:sz w:val="24"/>
          <w:szCs w:val="24"/>
        </w:rPr>
        <w:t xml:space="preserve"> оргкомитетом создается жюри, в состав которого входят председатель</w:t>
      </w:r>
      <w:r>
        <w:rPr>
          <w:sz w:val="24"/>
          <w:szCs w:val="24"/>
        </w:rPr>
        <w:t xml:space="preserve">, заместитель председателя, секретарь </w:t>
      </w:r>
      <w:r w:rsidRPr="008B6507">
        <w:rPr>
          <w:sz w:val="24"/>
          <w:szCs w:val="24"/>
        </w:rPr>
        <w:t>и члены жюри. Для соблюдения открытости проведения оценки представленных конкурсных проектов в состав жюри включаются: представители от всех ОО (в том ч</w:t>
      </w:r>
      <w:r>
        <w:rPr>
          <w:sz w:val="24"/>
          <w:szCs w:val="24"/>
        </w:rPr>
        <w:t>исле из состава о</w:t>
      </w:r>
      <w:r w:rsidRPr="008B6507">
        <w:rPr>
          <w:sz w:val="24"/>
          <w:szCs w:val="24"/>
        </w:rPr>
        <w:t>бщественных советов ОО), ветераны педагогического труда, представители общественных организаций, органов местного самоуправления, специалисты управления образования, родители и иные участники образовательных отношений.</w:t>
      </w:r>
      <w:r>
        <w:rPr>
          <w:sz w:val="24"/>
          <w:szCs w:val="24"/>
        </w:rPr>
        <w:t xml:space="preserve"> На первых двух и четвертом этапах   работает </w:t>
      </w:r>
      <w:r w:rsidR="00493A06">
        <w:rPr>
          <w:sz w:val="24"/>
          <w:szCs w:val="24"/>
        </w:rPr>
        <w:t>основной состав жюри</w:t>
      </w:r>
      <w:r>
        <w:rPr>
          <w:sz w:val="24"/>
          <w:szCs w:val="24"/>
        </w:rPr>
        <w:t>. Для оценивания конкурсных мероприятий в День открытых дверей ОО (</w:t>
      </w:r>
      <w:r w:rsidR="00182606" w:rsidRPr="00A526D9">
        <w:rPr>
          <w:lang w:val="en-US"/>
        </w:rPr>
        <w:t>III</w:t>
      </w:r>
      <w:r w:rsidR="00182606">
        <w:rPr>
          <w:sz w:val="24"/>
          <w:szCs w:val="24"/>
        </w:rPr>
        <w:t xml:space="preserve"> </w:t>
      </w:r>
      <w:r>
        <w:rPr>
          <w:sz w:val="24"/>
          <w:szCs w:val="24"/>
        </w:rPr>
        <w:t>ко</w:t>
      </w:r>
      <w:r w:rsidR="00493A06">
        <w:rPr>
          <w:sz w:val="24"/>
          <w:szCs w:val="24"/>
        </w:rPr>
        <w:t>нкурсный этап) привлекае</w:t>
      </w:r>
      <w:r>
        <w:rPr>
          <w:sz w:val="24"/>
          <w:szCs w:val="24"/>
        </w:rPr>
        <w:t>тся основной и дополнительный составы жюри (</w:t>
      </w:r>
      <w:r w:rsidRPr="00F85785">
        <w:rPr>
          <w:b/>
          <w:i/>
          <w:sz w:val="24"/>
          <w:szCs w:val="24"/>
        </w:rPr>
        <w:t xml:space="preserve">приложение </w:t>
      </w:r>
      <w:r w:rsidR="00F85785" w:rsidRPr="00F85785">
        <w:rPr>
          <w:b/>
          <w:i/>
          <w:sz w:val="24"/>
          <w:szCs w:val="24"/>
        </w:rPr>
        <w:t>6</w:t>
      </w:r>
      <w:r>
        <w:rPr>
          <w:sz w:val="24"/>
          <w:szCs w:val="24"/>
        </w:rPr>
        <w:t>).</w:t>
      </w:r>
    </w:p>
    <w:p w:rsidR="00960850" w:rsidRPr="008B6507" w:rsidRDefault="00960850" w:rsidP="00493A06">
      <w:pPr>
        <w:pStyle w:val="20"/>
        <w:numPr>
          <w:ilvl w:val="1"/>
          <w:numId w:val="8"/>
        </w:numPr>
        <w:shd w:val="clear" w:color="auto" w:fill="auto"/>
        <w:tabs>
          <w:tab w:val="left" w:pos="1437"/>
        </w:tabs>
        <w:spacing w:before="0"/>
        <w:rPr>
          <w:sz w:val="24"/>
          <w:szCs w:val="24"/>
        </w:rPr>
      </w:pPr>
      <w:r w:rsidRPr="008B6507">
        <w:rPr>
          <w:sz w:val="24"/>
          <w:szCs w:val="24"/>
        </w:rPr>
        <w:t>Функции жюри:</w:t>
      </w:r>
    </w:p>
    <w:p w:rsidR="00960850" w:rsidRPr="008B6507" w:rsidRDefault="00493A06" w:rsidP="00493A06">
      <w:pPr>
        <w:pStyle w:val="20"/>
        <w:shd w:val="clear" w:color="auto" w:fill="auto"/>
        <w:tabs>
          <w:tab w:val="left" w:pos="1221"/>
        </w:tabs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60850" w:rsidRPr="008B6507">
        <w:rPr>
          <w:sz w:val="24"/>
          <w:szCs w:val="24"/>
        </w:rPr>
        <w:t>оценивание результатов выполнения испытаний участниками конкурса;</w:t>
      </w:r>
    </w:p>
    <w:p w:rsidR="00960850" w:rsidRPr="008B6507" w:rsidRDefault="00493A06" w:rsidP="00493A06">
      <w:pPr>
        <w:pStyle w:val="20"/>
        <w:shd w:val="clear" w:color="auto" w:fill="auto"/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60850" w:rsidRPr="008B6507">
        <w:rPr>
          <w:sz w:val="24"/>
          <w:szCs w:val="24"/>
        </w:rPr>
        <w:t>заполнение оценочных ведомостей;</w:t>
      </w:r>
    </w:p>
    <w:p w:rsidR="00960850" w:rsidRPr="008B6507" w:rsidRDefault="00493A06" w:rsidP="00493A06">
      <w:pPr>
        <w:pStyle w:val="20"/>
        <w:shd w:val="clear" w:color="auto" w:fill="auto"/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60850" w:rsidRPr="008B6507">
        <w:rPr>
          <w:sz w:val="24"/>
          <w:szCs w:val="24"/>
        </w:rPr>
        <w:t>подготовка проекта решений для дальнейшего утверждения оргкомитетом;</w:t>
      </w:r>
    </w:p>
    <w:p w:rsidR="00960850" w:rsidRPr="008B6507" w:rsidRDefault="00493A06" w:rsidP="00493A06">
      <w:pPr>
        <w:pStyle w:val="20"/>
        <w:shd w:val="clear" w:color="auto" w:fill="auto"/>
        <w:tabs>
          <w:tab w:val="left" w:pos="1168"/>
        </w:tabs>
        <w:spacing w:before="0"/>
        <w:ind w:right="920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60850" w:rsidRPr="008B6507">
        <w:rPr>
          <w:sz w:val="24"/>
          <w:szCs w:val="24"/>
        </w:rPr>
        <w:t>подготовка предложений по совершенствованию организации и содержания конкурса.</w:t>
      </w:r>
    </w:p>
    <w:p w:rsidR="00960850" w:rsidRPr="008B6507" w:rsidRDefault="00960850" w:rsidP="00493A06">
      <w:pPr>
        <w:pStyle w:val="20"/>
        <w:numPr>
          <w:ilvl w:val="1"/>
          <w:numId w:val="8"/>
        </w:numPr>
        <w:shd w:val="clear" w:color="auto" w:fill="auto"/>
        <w:tabs>
          <w:tab w:val="left" w:pos="1437"/>
        </w:tabs>
        <w:spacing w:before="0"/>
        <w:rPr>
          <w:sz w:val="24"/>
          <w:szCs w:val="24"/>
        </w:rPr>
      </w:pPr>
      <w:r w:rsidRPr="008B6507">
        <w:rPr>
          <w:sz w:val="24"/>
          <w:szCs w:val="24"/>
        </w:rPr>
        <w:t>Председатель жюри обязан:</w:t>
      </w:r>
    </w:p>
    <w:p w:rsidR="00960850" w:rsidRPr="008B6507" w:rsidRDefault="00493A06" w:rsidP="00493A06">
      <w:pPr>
        <w:pStyle w:val="20"/>
        <w:shd w:val="clear" w:color="auto" w:fill="auto"/>
        <w:tabs>
          <w:tab w:val="left" w:pos="1221"/>
        </w:tabs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>- осуществлять контроль соблюдения</w:t>
      </w:r>
      <w:r w:rsidR="00960850" w:rsidRPr="008B6507">
        <w:rPr>
          <w:sz w:val="24"/>
          <w:szCs w:val="24"/>
        </w:rPr>
        <w:t xml:space="preserve"> Положения членами жюри;</w:t>
      </w:r>
    </w:p>
    <w:p w:rsidR="00960850" w:rsidRPr="008B6507" w:rsidRDefault="00493A06" w:rsidP="00493A06">
      <w:pPr>
        <w:pStyle w:val="20"/>
        <w:shd w:val="clear" w:color="auto" w:fill="auto"/>
        <w:tabs>
          <w:tab w:val="left" w:pos="1221"/>
        </w:tabs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60850" w:rsidRPr="008B6507">
        <w:rPr>
          <w:sz w:val="24"/>
          <w:szCs w:val="24"/>
        </w:rPr>
        <w:t>консультировать членов жюри по вопросам содержания конкурса;</w:t>
      </w:r>
    </w:p>
    <w:p w:rsidR="00960850" w:rsidRPr="008B6507" w:rsidRDefault="00493A06" w:rsidP="00493A06">
      <w:pPr>
        <w:pStyle w:val="20"/>
        <w:shd w:val="clear" w:color="auto" w:fill="auto"/>
        <w:tabs>
          <w:tab w:val="left" w:pos="1221"/>
        </w:tabs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60850" w:rsidRPr="008B6507">
        <w:rPr>
          <w:sz w:val="24"/>
          <w:szCs w:val="24"/>
        </w:rPr>
        <w:t>руководить и координировать деятельность жюри;</w:t>
      </w:r>
    </w:p>
    <w:p w:rsidR="00960850" w:rsidRPr="008B6507" w:rsidRDefault="00493A06" w:rsidP="00493A06">
      <w:pPr>
        <w:pStyle w:val="20"/>
        <w:shd w:val="clear" w:color="auto" w:fill="auto"/>
        <w:tabs>
          <w:tab w:val="left" w:pos="1221"/>
        </w:tabs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60850" w:rsidRPr="008B6507">
        <w:rPr>
          <w:sz w:val="24"/>
          <w:szCs w:val="24"/>
        </w:rPr>
        <w:t>распределять обязанности между членами жюри;</w:t>
      </w:r>
    </w:p>
    <w:p w:rsidR="00960850" w:rsidRPr="008B6507" w:rsidRDefault="00493A06" w:rsidP="00493A06">
      <w:pPr>
        <w:pStyle w:val="20"/>
        <w:shd w:val="clear" w:color="auto" w:fill="auto"/>
        <w:tabs>
          <w:tab w:val="left" w:pos="1221"/>
        </w:tabs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60850" w:rsidRPr="008B6507">
        <w:rPr>
          <w:sz w:val="24"/>
          <w:szCs w:val="24"/>
        </w:rPr>
        <w:t>проводить заседания жюри после завершения конкурсного испытания;</w:t>
      </w:r>
    </w:p>
    <w:p w:rsidR="00960850" w:rsidRPr="008B6507" w:rsidRDefault="00493A06" w:rsidP="00493A06">
      <w:pPr>
        <w:pStyle w:val="20"/>
        <w:shd w:val="clear" w:color="auto" w:fill="auto"/>
        <w:tabs>
          <w:tab w:val="left" w:pos="1154"/>
        </w:tabs>
        <w:spacing w:before="0"/>
        <w:ind w:right="9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60850" w:rsidRPr="008B6507">
        <w:rPr>
          <w:sz w:val="24"/>
          <w:szCs w:val="24"/>
        </w:rPr>
        <w:t>предоставлять запрашиваемую оргкомитетом информацию о ходе проведения конкурсных испытаний и результатах заседания жюри.</w:t>
      </w:r>
    </w:p>
    <w:p w:rsidR="00960850" w:rsidRPr="008B6507" w:rsidRDefault="00960850" w:rsidP="00493A06">
      <w:pPr>
        <w:pStyle w:val="20"/>
        <w:numPr>
          <w:ilvl w:val="1"/>
          <w:numId w:val="8"/>
        </w:numPr>
        <w:shd w:val="clear" w:color="auto" w:fill="auto"/>
        <w:tabs>
          <w:tab w:val="left" w:pos="1437"/>
        </w:tabs>
        <w:spacing w:before="0"/>
        <w:rPr>
          <w:sz w:val="24"/>
          <w:szCs w:val="24"/>
        </w:rPr>
      </w:pPr>
      <w:r w:rsidRPr="008B6507">
        <w:rPr>
          <w:sz w:val="24"/>
          <w:szCs w:val="24"/>
        </w:rPr>
        <w:t>Члены жюри обязаны:</w:t>
      </w:r>
    </w:p>
    <w:p w:rsidR="00960850" w:rsidRPr="008B6507" w:rsidRDefault="00493A06" w:rsidP="00493A06">
      <w:pPr>
        <w:pStyle w:val="20"/>
        <w:shd w:val="clear" w:color="auto" w:fill="auto"/>
        <w:tabs>
          <w:tab w:val="left" w:pos="1221"/>
        </w:tabs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960850" w:rsidRPr="008B6507">
        <w:rPr>
          <w:sz w:val="24"/>
          <w:szCs w:val="24"/>
        </w:rPr>
        <w:t>соблюдать Положение;</w:t>
      </w:r>
    </w:p>
    <w:p w:rsidR="00960850" w:rsidRPr="008B6507" w:rsidRDefault="00493A06" w:rsidP="00493A06">
      <w:pPr>
        <w:pStyle w:val="20"/>
        <w:shd w:val="clear" w:color="auto" w:fill="auto"/>
        <w:tabs>
          <w:tab w:val="left" w:pos="1168"/>
        </w:tabs>
        <w:spacing w:before="0" w:line="245" w:lineRule="exact"/>
        <w:ind w:right="107" w:firstLine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</w:t>
      </w:r>
      <w:r w:rsidR="00960850" w:rsidRPr="008B6507">
        <w:rPr>
          <w:sz w:val="24"/>
          <w:szCs w:val="24"/>
        </w:rPr>
        <w:t xml:space="preserve">использовать в своей работе </w:t>
      </w:r>
      <w:proofErr w:type="spellStart"/>
      <w:r w:rsidR="00960850" w:rsidRPr="008B6507">
        <w:rPr>
          <w:sz w:val="24"/>
          <w:szCs w:val="24"/>
        </w:rPr>
        <w:t>критериальный</w:t>
      </w:r>
      <w:proofErr w:type="spellEnd"/>
      <w:r w:rsidR="00960850" w:rsidRPr="008B6507">
        <w:rPr>
          <w:sz w:val="24"/>
          <w:szCs w:val="24"/>
        </w:rPr>
        <w:t xml:space="preserve"> ап</w:t>
      </w:r>
      <w:r w:rsidR="00960850">
        <w:rPr>
          <w:sz w:val="24"/>
          <w:szCs w:val="24"/>
        </w:rPr>
        <w:t>парат, содержащийся в приложениях</w:t>
      </w:r>
      <w:r w:rsidR="00960850" w:rsidRPr="008B6507">
        <w:rPr>
          <w:sz w:val="24"/>
          <w:szCs w:val="24"/>
        </w:rPr>
        <w:t xml:space="preserve"> </w:t>
      </w:r>
      <w:r w:rsidR="00960850" w:rsidRPr="00B245C3">
        <w:rPr>
          <w:sz w:val="24"/>
          <w:szCs w:val="24"/>
        </w:rPr>
        <w:t>к Положению;</w:t>
      </w:r>
    </w:p>
    <w:p w:rsidR="00960850" w:rsidRPr="008B6507" w:rsidRDefault="00493A06" w:rsidP="00493A06">
      <w:pPr>
        <w:pStyle w:val="20"/>
        <w:shd w:val="clear" w:color="auto" w:fill="auto"/>
        <w:tabs>
          <w:tab w:val="left" w:pos="1168"/>
        </w:tabs>
        <w:spacing w:before="0"/>
        <w:ind w:right="10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60850" w:rsidRPr="008B6507">
        <w:rPr>
          <w:sz w:val="24"/>
          <w:szCs w:val="24"/>
        </w:rPr>
        <w:t xml:space="preserve">не использовать после завершения конкурса представленные на нем материалы и сведения об участниках без их </w:t>
      </w:r>
      <w:r>
        <w:rPr>
          <w:sz w:val="24"/>
          <w:szCs w:val="24"/>
        </w:rPr>
        <w:t>разрешения;</w:t>
      </w:r>
    </w:p>
    <w:p w:rsidR="00960850" w:rsidRDefault="00493A06" w:rsidP="00960850">
      <w:pPr>
        <w:pStyle w:val="a4"/>
        <w:ind w:left="0"/>
        <w:jc w:val="both"/>
        <w:rPr>
          <w:b/>
        </w:rPr>
      </w:pPr>
      <w:r>
        <w:t>- о</w:t>
      </w:r>
      <w:r w:rsidR="00960850" w:rsidRPr="008B6507">
        <w:t>ценивание результатов выполнения конкурсных испытаний участниками конкурса</w:t>
      </w:r>
      <w:r>
        <w:t>.</w:t>
      </w:r>
    </w:p>
    <w:p w:rsidR="00212275" w:rsidRPr="008B6507" w:rsidRDefault="00493A06" w:rsidP="00212275">
      <w:pPr>
        <w:pStyle w:val="40"/>
        <w:keepNext/>
        <w:keepLines/>
        <w:shd w:val="clear" w:color="auto" w:fill="auto"/>
        <w:spacing w:before="0" w:after="89" w:line="240" w:lineRule="exact"/>
        <w:ind w:left="3200" w:right="107"/>
        <w:jc w:val="left"/>
        <w:rPr>
          <w:sz w:val="24"/>
          <w:szCs w:val="24"/>
        </w:rPr>
      </w:pPr>
      <w:r>
        <w:rPr>
          <w:sz w:val="24"/>
          <w:szCs w:val="24"/>
        </w:rPr>
        <w:t>8</w:t>
      </w:r>
      <w:r w:rsidR="00212275" w:rsidRPr="008B6507">
        <w:rPr>
          <w:sz w:val="24"/>
          <w:szCs w:val="24"/>
        </w:rPr>
        <w:t>. Подведение итогов конкурса</w:t>
      </w:r>
    </w:p>
    <w:p w:rsidR="00212275" w:rsidRPr="00957A57" w:rsidRDefault="00493A06" w:rsidP="00212275">
      <w:pPr>
        <w:pStyle w:val="a4"/>
        <w:ind w:left="142" w:firstLine="567"/>
        <w:jc w:val="both"/>
      </w:pPr>
      <w:r>
        <w:t>8</w:t>
      </w:r>
      <w:r w:rsidR="00212275" w:rsidRPr="008B6507">
        <w:t>.1.</w:t>
      </w:r>
      <w:r w:rsidR="00212275" w:rsidRPr="00FC412C">
        <w:rPr>
          <w:sz w:val="28"/>
          <w:szCs w:val="28"/>
        </w:rPr>
        <w:t xml:space="preserve"> </w:t>
      </w:r>
      <w:r w:rsidR="00212275" w:rsidRPr="00957A57">
        <w:t>При оценке проектов жюри руководс</w:t>
      </w:r>
      <w:r w:rsidR="00212275">
        <w:t>твуется проведенной экспертизой</w:t>
      </w:r>
      <w:r w:rsidR="00212275" w:rsidRPr="00957A57">
        <w:t xml:space="preserve"> </w:t>
      </w:r>
      <w:r w:rsidR="00212275">
        <w:t>по критериям</w:t>
      </w:r>
      <w:r w:rsidR="00212275" w:rsidRPr="00957A57">
        <w:t xml:space="preserve"> </w:t>
      </w:r>
      <w:r w:rsidR="00212275">
        <w:t xml:space="preserve">приложений в Положению и предъявляемым требованиям </w:t>
      </w:r>
      <w:r w:rsidR="00212275" w:rsidRPr="00957A57">
        <w:t xml:space="preserve">к Конкурсной документации </w:t>
      </w:r>
      <w:r w:rsidR="00212275">
        <w:t xml:space="preserve">Проекта </w:t>
      </w:r>
      <w:r w:rsidR="00212275" w:rsidRPr="00957A57">
        <w:t>и результатами его публичной з</w:t>
      </w:r>
      <w:r w:rsidR="00212275">
        <w:t>ащиты в День открытых дверей ОО</w:t>
      </w:r>
      <w:r w:rsidR="00212275" w:rsidRPr="00957A57">
        <w:t>.</w:t>
      </w:r>
    </w:p>
    <w:p w:rsidR="00212275" w:rsidRPr="008B6507" w:rsidRDefault="00493A06" w:rsidP="00212275">
      <w:pPr>
        <w:pStyle w:val="20"/>
        <w:shd w:val="clear" w:color="auto" w:fill="auto"/>
        <w:spacing w:before="0"/>
        <w:ind w:right="107" w:firstLine="709"/>
        <w:rPr>
          <w:sz w:val="24"/>
          <w:szCs w:val="24"/>
        </w:rPr>
      </w:pPr>
      <w:r>
        <w:rPr>
          <w:sz w:val="24"/>
          <w:szCs w:val="24"/>
        </w:rPr>
        <w:t>8</w:t>
      </w:r>
      <w:r w:rsidR="00212275" w:rsidRPr="005600F0">
        <w:rPr>
          <w:sz w:val="24"/>
          <w:szCs w:val="24"/>
        </w:rPr>
        <w:t>.2</w:t>
      </w:r>
      <w:r w:rsidR="00212275" w:rsidRPr="002D2A30">
        <w:rPr>
          <w:sz w:val="24"/>
          <w:szCs w:val="24"/>
        </w:rPr>
        <w:t xml:space="preserve"> Количество баллов, присваиваемых Проекту по критериям согласно </w:t>
      </w:r>
      <w:r w:rsidR="00212275" w:rsidRPr="00180AFC">
        <w:rPr>
          <w:sz w:val="24"/>
          <w:szCs w:val="24"/>
        </w:rPr>
        <w:t>приложениям</w:t>
      </w:r>
      <w:r w:rsidR="00212275">
        <w:rPr>
          <w:color w:val="FF0000"/>
          <w:sz w:val="24"/>
          <w:szCs w:val="24"/>
        </w:rPr>
        <w:t xml:space="preserve"> </w:t>
      </w:r>
      <w:r w:rsidR="00212275" w:rsidRPr="002D2A30">
        <w:rPr>
          <w:sz w:val="24"/>
          <w:szCs w:val="24"/>
        </w:rPr>
        <w:t>настоящего</w:t>
      </w:r>
      <w:r w:rsidR="00212275">
        <w:rPr>
          <w:sz w:val="24"/>
          <w:szCs w:val="24"/>
        </w:rPr>
        <w:t xml:space="preserve"> Положения и </w:t>
      </w:r>
      <w:r>
        <w:rPr>
          <w:sz w:val="24"/>
          <w:szCs w:val="24"/>
        </w:rPr>
        <w:t>к</w:t>
      </w:r>
      <w:r w:rsidR="00212275" w:rsidRPr="002D2A30">
        <w:rPr>
          <w:sz w:val="24"/>
          <w:szCs w:val="24"/>
        </w:rPr>
        <w:t>онкурсной документации, определяется как среднее арифметическое оценок (в баллах) всех членов</w:t>
      </w:r>
      <w:r w:rsidR="00212275">
        <w:rPr>
          <w:sz w:val="24"/>
          <w:szCs w:val="24"/>
        </w:rPr>
        <w:t xml:space="preserve"> жюри. Лучшим жюри признает конкурсный проект, получивший</w:t>
      </w:r>
      <w:r w:rsidR="00212275" w:rsidRPr="00B8503D">
        <w:rPr>
          <w:sz w:val="28"/>
          <w:szCs w:val="28"/>
        </w:rPr>
        <w:t xml:space="preserve"> </w:t>
      </w:r>
      <w:r w:rsidR="00212275" w:rsidRPr="00F0586D">
        <w:rPr>
          <w:sz w:val="24"/>
          <w:szCs w:val="24"/>
        </w:rPr>
        <w:t>высокий итоговый рейтинг</w:t>
      </w:r>
      <w:r w:rsidR="00212275" w:rsidRPr="00B8503D">
        <w:rPr>
          <w:sz w:val="28"/>
          <w:szCs w:val="28"/>
        </w:rPr>
        <w:t>.</w:t>
      </w:r>
      <w:r w:rsidR="00212275" w:rsidRPr="00F0586D">
        <w:rPr>
          <w:sz w:val="24"/>
          <w:szCs w:val="24"/>
        </w:rPr>
        <w:t xml:space="preserve"> Результаты проведенной оценки Конкурсных проектов председатель Жюри предоставляет в оргкомитет для принятия окончательного решения.</w:t>
      </w:r>
    </w:p>
    <w:p w:rsidR="00212275" w:rsidRDefault="00493A06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  <w:r>
        <w:rPr>
          <w:sz w:val="24"/>
          <w:szCs w:val="24"/>
        </w:rPr>
        <w:t>8</w:t>
      </w:r>
      <w:r w:rsidR="00212275" w:rsidRPr="00F0586D">
        <w:rPr>
          <w:sz w:val="24"/>
          <w:szCs w:val="24"/>
        </w:rPr>
        <w:t xml:space="preserve">.3. </w:t>
      </w:r>
      <w:r w:rsidR="00212275" w:rsidRPr="008B6507">
        <w:rPr>
          <w:sz w:val="24"/>
          <w:szCs w:val="24"/>
        </w:rPr>
        <w:t xml:space="preserve">Решения жюри по итогам конкурса утверждаются оргкомитетом. </w:t>
      </w:r>
      <w:r w:rsidR="00212275" w:rsidRPr="00F0586D">
        <w:rPr>
          <w:sz w:val="24"/>
          <w:szCs w:val="24"/>
        </w:rPr>
        <w:t>Оргкомитет по итогам оценки проектов принимает решение о формах и видах поддержке всех Конкурсных проектов, объеме денежных средств, предоставляемых по каждому из проектов</w:t>
      </w:r>
      <w:r w:rsidR="00212275">
        <w:rPr>
          <w:sz w:val="24"/>
          <w:szCs w:val="24"/>
        </w:rPr>
        <w:t xml:space="preserve"> </w:t>
      </w:r>
      <w:r w:rsidR="00212275" w:rsidRPr="00F0586D">
        <w:rPr>
          <w:sz w:val="24"/>
          <w:szCs w:val="24"/>
        </w:rPr>
        <w:t xml:space="preserve">за счет средств </w:t>
      </w:r>
      <w:r w:rsidR="00212275" w:rsidRPr="00F0586D">
        <w:rPr>
          <w:rFonts w:eastAsia="Calibri"/>
          <w:sz w:val="24"/>
          <w:szCs w:val="24"/>
        </w:rPr>
        <w:t xml:space="preserve">муниципальной программы «Развитие образования </w:t>
      </w:r>
      <w:proofErr w:type="spellStart"/>
      <w:r w:rsidR="00212275" w:rsidRPr="00F0586D">
        <w:rPr>
          <w:rFonts w:eastAsia="Calibri"/>
          <w:sz w:val="24"/>
          <w:szCs w:val="24"/>
        </w:rPr>
        <w:t>Нюксенского</w:t>
      </w:r>
      <w:proofErr w:type="spellEnd"/>
      <w:r w:rsidR="00212275" w:rsidRPr="00F0586D">
        <w:rPr>
          <w:rFonts w:eastAsia="Calibri"/>
          <w:sz w:val="24"/>
          <w:szCs w:val="24"/>
        </w:rPr>
        <w:t xml:space="preserve"> муниципального района на 2016-2020 годы»</w:t>
      </w:r>
      <w:r w:rsidR="00212275">
        <w:rPr>
          <w:rFonts w:eastAsia="Calibri"/>
          <w:sz w:val="24"/>
          <w:szCs w:val="24"/>
        </w:rPr>
        <w:t xml:space="preserve"> и спонсорских средств</w:t>
      </w:r>
      <w:r w:rsidR="00212275" w:rsidRPr="00F0586D">
        <w:rPr>
          <w:sz w:val="24"/>
          <w:szCs w:val="24"/>
        </w:rPr>
        <w:t>. При вынесении окончательного решения оргкомитет учитывает результаты общественного голосования</w:t>
      </w:r>
      <w:r w:rsidR="00212275">
        <w:rPr>
          <w:sz w:val="24"/>
          <w:szCs w:val="24"/>
        </w:rPr>
        <w:t xml:space="preserve">, проведенного на </w:t>
      </w:r>
      <w:r w:rsidR="005803F3" w:rsidRPr="00A526D9">
        <w:rPr>
          <w:lang w:val="en-US"/>
        </w:rPr>
        <w:t>III</w:t>
      </w:r>
      <w:r w:rsidR="005803F3">
        <w:rPr>
          <w:sz w:val="24"/>
          <w:szCs w:val="24"/>
        </w:rPr>
        <w:t xml:space="preserve"> конкурсном</w:t>
      </w:r>
      <w:r w:rsidR="00212275">
        <w:rPr>
          <w:sz w:val="24"/>
          <w:szCs w:val="24"/>
        </w:rPr>
        <w:t xml:space="preserve"> этапе. П</w:t>
      </w:r>
      <w:r w:rsidR="00212275" w:rsidRPr="00F0586D">
        <w:rPr>
          <w:sz w:val="24"/>
          <w:szCs w:val="24"/>
        </w:rPr>
        <w:t xml:space="preserve">ри прочих равных условиях предпочтение отдается </w:t>
      </w:r>
      <w:r>
        <w:rPr>
          <w:sz w:val="24"/>
          <w:szCs w:val="24"/>
        </w:rPr>
        <w:t>П</w:t>
      </w:r>
      <w:r w:rsidR="00212275" w:rsidRPr="00F0586D">
        <w:rPr>
          <w:sz w:val="24"/>
          <w:szCs w:val="24"/>
        </w:rPr>
        <w:t>роектам, имеющим большее общественное значение и в большей мере ориентированным на достижение практических результатов</w:t>
      </w:r>
      <w:r w:rsidR="00212275">
        <w:rPr>
          <w:sz w:val="24"/>
          <w:szCs w:val="24"/>
        </w:rPr>
        <w:t xml:space="preserve"> деятельности ОО</w:t>
      </w:r>
      <w:r w:rsidR="00212275" w:rsidRPr="00F0586D">
        <w:rPr>
          <w:sz w:val="24"/>
          <w:szCs w:val="24"/>
        </w:rPr>
        <w:t xml:space="preserve">. Решение Оргкомитета оформляется протоколом, который подписывает председатель или заместитель председателя, председательствующий на заседании. </w:t>
      </w: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550B6" w:rsidRDefault="009550B6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550B6" w:rsidRDefault="009550B6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jc w:val="right"/>
        <w:rPr>
          <w:szCs w:val="28"/>
        </w:rPr>
      </w:pPr>
      <w:r w:rsidRPr="00B8503D">
        <w:rPr>
          <w:szCs w:val="28"/>
        </w:rPr>
        <w:lastRenderedPageBreak/>
        <w:t>П</w:t>
      </w:r>
      <w:r>
        <w:rPr>
          <w:szCs w:val="28"/>
        </w:rPr>
        <w:t xml:space="preserve">риложение </w:t>
      </w:r>
      <w:r w:rsidRPr="00B8503D">
        <w:rPr>
          <w:szCs w:val="28"/>
        </w:rPr>
        <w:t>1</w:t>
      </w:r>
      <w:r>
        <w:rPr>
          <w:szCs w:val="28"/>
        </w:rPr>
        <w:t xml:space="preserve"> </w:t>
      </w:r>
    </w:p>
    <w:p w:rsidR="009629F2" w:rsidRPr="00954CD3" w:rsidRDefault="009629F2" w:rsidP="009629F2">
      <w:pPr>
        <w:jc w:val="right"/>
      </w:pPr>
      <w:r>
        <w:rPr>
          <w:szCs w:val="28"/>
        </w:rPr>
        <w:t xml:space="preserve">к </w:t>
      </w:r>
      <w:r w:rsidRPr="00B8503D">
        <w:rPr>
          <w:szCs w:val="28"/>
        </w:rPr>
        <w:t>Положению</w:t>
      </w:r>
      <w:r w:rsidRPr="00954CD3">
        <w:t xml:space="preserve"> о проведении </w:t>
      </w:r>
    </w:p>
    <w:p w:rsidR="009629F2" w:rsidRPr="00954CD3" w:rsidRDefault="009629F2" w:rsidP="009629F2">
      <w:pPr>
        <w:jc w:val="right"/>
      </w:pPr>
      <w:r w:rsidRPr="00954CD3">
        <w:t>районного конкурса проектов</w:t>
      </w:r>
    </w:p>
    <w:p w:rsidR="009629F2" w:rsidRPr="00954CD3" w:rsidRDefault="009629F2" w:rsidP="009629F2">
      <w:pPr>
        <w:ind w:firstLine="360"/>
        <w:jc w:val="right"/>
        <w:rPr>
          <w:bCs/>
        </w:rPr>
      </w:pPr>
      <w:r w:rsidRPr="00954CD3">
        <w:t xml:space="preserve"> «ООО - 2019» </w:t>
      </w:r>
    </w:p>
    <w:p w:rsidR="009629F2" w:rsidRDefault="009629F2" w:rsidP="009629F2">
      <w:pPr>
        <w:ind w:firstLine="709"/>
        <w:contextualSpacing/>
        <w:jc w:val="right"/>
        <w:rPr>
          <w:szCs w:val="28"/>
        </w:rPr>
      </w:pPr>
    </w:p>
    <w:p w:rsidR="009629F2" w:rsidRPr="008B6507" w:rsidRDefault="009629F2" w:rsidP="009629F2">
      <w:pPr>
        <w:jc w:val="center"/>
        <w:rPr>
          <w:b/>
        </w:rPr>
      </w:pPr>
      <w:r w:rsidRPr="008D6176">
        <w:rPr>
          <w:b/>
        </w:rPr>
        <w:t>Оргкомитет районного</w:t>
      </w:r>
      <w:r w:rsidRPr="008B6507">
        <w:rPr>
          <w:b/>
        </w:rPr>
        <w:t xml:space="preserve"> конкурса</w:t>
      </w:r>
      <w:r>
        <w:rPr>
          <w:b/>
        </w:rPr>
        <w:t xml:space="preserve"> проектов</w:t>
      </w:r>
    </w:p>
    <w:p w:rsidR="009629F2" w:rsidRPr="008B6507" w:rsidRDefault="009629F2" w:rsidP="009629F2">
      <w:pPr>
        <w:ind w:firstLine="360"/>
        <w:jc w:val="center"/>
        <w:rPr>
          <w:b/>
          <w:bCs/>
        </w:rPr>
      </w:pPr>
      <w:r w:rsidRPr="008B6507">
        <w:rPr>
          <w:b/>
        </w:rPr>
        <w:t xml:space="preserve"> «ООО -</w:t>
      </w:r>
      <w:r>
        <w:rPr>
          <w:b/>
        </w:rPr>
        <w:t xml:space="preserve"> </w:t>
      </w:r>
      <w:r w:rsidRPr="008B6507">
        <w:rPr>
          <w:b/>
        </w:rPr>
        <w:t>2019»</w:t>
      </w:r>
      <w:r w:rsidR="00EE31D9">
        <w:rPr>
          <w:b/>
        </w:rPr>
        <w:t xml:space="preserve"> </w:t>
      </w:r>
      <w:r w:rsidRPr="008B6507">
        <w:rPr>
          <w:b/>
        </w:rPr>
        <w:t xml:space="preserve"> </w:t>
      </w:r>
    </w:p>
    <w:p w:rsidR="009629F2" w:rsidRPr="008D6176" w:rsidRDefault="009629F2" w:rsidP="009629F2">
      <w:pPr>
        <w:jc w:val="center"/>
        <w:rPr>
          <w:b/>
        </w:rPr>
      </w:pPr>
      <w:r w:rsidRPr="008D6176">
        <w:rPr>
          <w:b/>
        </w:rPr>
        <w:t xml:space="preserve"> </w:t>
      </w:r>
    </w:p>
    <w:p w:rsidR="009629F2" w:rsidRPr="00FC0E66" w:rsidRDefault="009629F2" w:rsidP="009629F2">
      <w:pPr>
        <w:jc w:val="center"/>
      </w:pPr>
    </w:p>
    <w:p w:rsidR="009629F2" w:rsidRPr="009E752B" w:rsidRDefault="009629F2" w:rsidP="009629F2">
      <w:pPr>
        <w:pStyle w:val="a4"/>
        <w:numPr>
          <w:ilvl w:val="0"/>
          <w:numId w:val="9"/>
        </w:numPr>
        <w:jc w:val="both"/>
      </w:pPr>
      <w:r>
        <w:t xml:space="preserve">Андреева Надежда Васильевна, начальник </w:t>
      </w:r>
      <w:r w:rsidRPr="009E752B">
        <w:t xml:space="preserve">управления образования администрации </w:t>
      </w:r>
      <w:proofErr w:type="spellStart"/>
      <w:r w:rsidRPr="009E752B">
        <w:t>Нюксенского</w:t>
      </w:r>
      <w:proofErr w:type="spellEnd"/>
      <w:r w:rsidRPr="009E752B">
        <w:t xml:space="preserve"> муниципального района</w:t>
      </w:r>
      <w:r>
        <w:t xml:space="preserve"> </w:t>
      </w:r>
      <w:r w:rsidR="00EE31D9">
        <w:t>–</w:t>
      </w:r>
      <w:r>
        <w:t xml:space="preserve"> председатель</w:t>
      </w:r>
      <w:r w:rsidR="00EE31D9">
        <w:t xml:space="preserve"> Оргкомитета</w:t>
      </w:r>
      <w:r w:rsidRPr="009E752B">
        <w:t>;</w:t>
      </w:r>
    </w:p>
    <w:p w:rsidR="009629F2" w:rsidRPr="009E752B" w:rsidRDefault="009629F2" w:rsidP="009629F2">
      <w:pPr>
        <w:pStyle w:val="a4"/>
        <w:numPr>
          <w:ilvl w:val="0"/>
          <w:numId w:val="9"/>
        </w:numPr>
        <w:jc w:val="both"/>
      </w:pPr>
      <w:r w:rsidRPr="009E752B">
        <w:t>Согрина Т</w:t>
      </w:r>
      <w:r>
        <w:t xml:space="preserve">атьяна </w:t>
      </w:r>
      <w:r w:rsidRPr="009E752B">
        <w:t>И</w:t>
      </w:r>
      <w:r>
        <w:t>вановна</w:t>
      </w:r>
      <w:r w:rsidRPr="009E752B">
        <w:t xml:space="preserve">, заместитель, начальника управления образования администрации </w:t>
      </w:r>
      <w:proofErr w:type="spellStart"/>
      <w:r w:rsidRPr="009E752B">
        <w:t>Нюксенского</w:t>
      </w:r>
      <w:proofErr w:type="spellEnd"/>
      <w:r w:rsidRPr="009E752B">
        <w:t xml:space="preserve"> муниципального района</w:t>
      </w:r>
      <w:r>
        <w:t xml:space="preserve"> -</w:t>
      </w:r>
      <w:r w:rsidRPr="003E072F">
        <w:t xml:space="preserve"> </w:t>
      </w:r>
      <w:r w:rsidRPr="008B6507">
        <w:t>заместитель председателя</w:t>
      </w:r>
      <w:r w:rsidR="00EE31D9">
        <w:t xml:space="preserve"> Оргкомитета</w:t>
      </w:r>
      <w:r w:rsidRPr="009E752B">
        <w:t>;</w:t>
      </w:r>
    </w:p>
    <w:p w:rsidR="009629F2" w:rsidRPr="009E752B" w:rsidRDefault="009629F2" w:rsidP="009629F2">
      <w:pPr>
        <w:pStyle w:val="a4"/>
        <w:numPr>
          <w:ilvl w:val="0"/>
          <w:numId w:val="9"/>
        </w:numPr>
        <w:jc w:val="both"/>
      </w:pPr>
      <w:r w:rsidRPr="009E752B">
        <w:t xml:space="preserve"> </w:t>
      </w:r>
      <w:proofErr w:type="spellStart"/>
      <w:r>
        <w:t>Парыгина</w:t>
      </w:r>
      <w:proofErr w:type="spellEnd"/>
      <w:r>
        <w:t xml:space="preserve"> Светлана </w:t>
      </w:r>
      <w:r w:rsidRPr="009E752B">
        <w:t>В</w:t>
      </w:r>
      <w:r>
        <w:t>ладиславовна</w:t>
      </w:r>
      <w:r w:rsidRPr="009E752B">
        <w:t xml:space="preserve">, </w:t>
      </w:r>
      <w:r>
        <w:t xml:space="preserve">старший специалист по методической работе </w:t>
      </w:r>
      <w:r w:rsidRPr="009E752B">
        <w:t xml:space="preserve">управления образования администрации </w:t>
      </w:r>
      <w:proofErr w:type="spellStart"/>
      <w:r w:rsidRPr="009E752B">
        <w:t>Нюксенского</w:t>
      </w:r>
      <w:proofErr w:type="spellEnd"/>
      <w:r w:rsidRPr="009E752B">
        <w:t xml:space="preserve"> муниципального района</w:t>
      </w:r>
      <w:r>
        <w:t xml:space="preserve"> - </w:t>
      </w:r>
      <w:r w:rsidRPr="008B6507">
        <w:t>ответственный секретарь</w:t>
      </w:r>
      <w:r w:rsidR="00EE31D9">
        <w:t xml:space="preserve"> Оргкомитета</w:t>
      </w:r>
      <w:r w:rsidRPr="009E752B">
        <w:t>;</w:t>
      </w:r>
    </w:p>
    <w:p w:rsidR="009629F2" w:rsidRPr="009E752B" w:rsidRDefault="009629F2" w:rsidP="009629F2">
      <w:pPr>
        <w:pStyle w:val="a4"/>
        <w:numPr>
          <w:ilvl w:val="0"/>
          <w:numId w:val="9"/>
        </w:numPr>
        <w:jc w:val="both"/>
      </w:pPr>
      <w:r w:rsidRPr="009E752B">
        <w:t>Маликова Т</w:t>
      </w:r>
      <w:r>
        <w:t>атьяна Михайловна</w:t>
      </w:r>
      <w:r w:rsidRPr="009E752B">
        <w:t xml:space="preserve">, </w:t>
      </w:r>
      <w:r>
        <w:t xml:space="preserve">специалист по </w:t>
      </w:r>
      <w:r w:rsidRPr="009E752B">
        <w:t>методи</w:t>
      </w:r>
      <w:r>
        <w:t xml:space="preserve">ческой работе </w:t>
      </w:r>
      <w:r w:rsidRPr="009E752B">
        <w:t xml:space="preserve">управления образования администрации </w:t>
      </w:r>
      <w:proofErr w:type="spellStart"/>
      <w:r w:rsidRPr="009E752B">
        <w:t>Нюксенского</w:t>
      </w:r>
      <w:proofErr w:type="spellEnd"/>
      <w:r w:rsidRPr="009E752B">
        <w:t xml:space="preserve"> муниципального района</w:t>
      </w:r>
      <w:r w:rsidR="00EE31D9">
        <w:t xml:space="preserve"> – член Оргкомитета</w:t>
      </w:r>
      <w:r w:rsidRPr="009E752B">
        <w:t>;</w:t>
      </w:r>
    </w:p>
    <w:p w:rsidR="009629F2" w:rsidRPr="009E752B" w:rsidRDefault="009629F2" w:rsidP="009629F2">
      <w:pPr>
        <w:pStyle w:val="a4"/>
        <w:numPr>
          <w:ilvl w:val="0"/>
          <w:numId w:val="9"/>
        </w:numPr>
        <w:shd w:val="clear" w:color="auto" w:fill="FFFFFF"/>
        <w:tabs>
          <w:tab w:val="left" w:pos="552"/>
        </w:tabs>
        <w:spacing w:line="274" w:lineRule="exact"/>
        <w:jc w:val="both"/>
      </w:pPr>
      <w:proofErr w:type="spellStart"/>
      <w:r w:rsidRPr="009E752B">
        <w:t>Демьяновская</w:t>
      </w:r>
      <w:proofErr w:type="spellEnd"/>
      <w:r w:rsidRPr="009E752B">
        <w:t xml:space="preserve"> О</w:t>
      </w:r>
      <w:r>
        <w:t>льга Владимировна</w:t>
      </w:r>
      <w:r w:rsidRPr="009E752B">
        <w:t>,</w:t>
      </w:r>
      <w:r w:rsidRPr="009E752B">
        <w:rPr>
          <w:color w:val="000000"/>
          <w:spacing w:val="5"/>
        </w:rPr>
        <w:t xml:space="preserve"> председатель районной организация профсоюза работников народного </w:t>
      </w:r>
      <w:r w:rsidRPr="009E752B">
        <w:rPr>
          <w:color w:val="000000"/>
          <w:spacing w:val="-1"/>
        </w:rPr>
        <w:t>образования и науки РФ</w:t>
      </w:r>
      <w:r w:rsidR="00EE31D9">
        <w:rPr>
          <w:color w:val="000000"/>
          <w:spacing w:val="-1"/>
        </w:rPr>
        <w:t xml:space="preserve"> – член Оргкомитета;</w:t>
      </w:r>
    </w:p>
    <w:p w:rsidR="009629F2" w:rsidRPr="009E752B" w:rsidRDefault="009629F2" w:rsidP="009629F2">
      <w:pPr>
        <w:pStyle w:val="a4"/>
        <w:numPr>
          <w:ilvl w:val="0"/>
          <w:numId w:val="9"/>
        </w:numPr>
        <w:jc w:val="both"/>
      </w:pPr>
      <w:proofErr w:type="spellStart"/>
      <w:r>
        <w:t>Малафеевская</w:t>
      </w:r>
      <w:proofErr w:type="spellEnd"/>
      <w:r>
        <w:t xml:space="preserve"> Елена </w:t>
      </w:r>
      <w:r w:rsidRPr="009E752B">
        <w:t>Н</w:t>
      </w:r>
      <w:r>
        <w:t>иколаевна</w:t>
      </w:r>
      <w:r w:rsidRPr="009E752B">
        <w:t>, заместитель директора БОУ «</w:t>
      </w:r>
      <w:proofErr w:type="spellStart"/>
      <w:r w:rsidRPr="009E752B">
        <w:t>Нюксенская</w:t>
      </w:r>
      <w:proofErr w:type="spellEnd"/>
      <w:r w:rsidRPr="009E752B">
        <w:t xml:space="preserve"> СОШ»</w:t>
      </w:r>
      <w:r w:rsidR="00EE31D9">
        <w:t xml:space="preserve"> </w:t>
      </w:r>
      <w:r w:rsidR="00EE31D9">
        <w:rPr>
          <w:color w:val="000000"/>
          <w:spacing w:val="-1"/>
        </w:rPr>
        <w:t>– член Оргкомитета</w:t>
      </w:r>
      <w:r w:rsidRPr="009E752B">
        <w:t>;</w:t>
      </w:r>
    </w:p>
    <w:p w:rsidR="009629F2" w:rsidRPr="009E752B" w:rsidRDefault="009629F2" w:rsidP="009629F2">
      <w:pPr>
        <w:pStyle w:val="a4"/>
        <w:numPr>
          <w:ilvl w:val="0"/>
          <w:numId w:val="9"/>
        </w:numPr>
        <w:jc w:val="both"/>
      </w:pPr>
      <w:r>
        <w:t>Рожина Татьяна Валентиновна</w:t>
      </w:r>
      <w:r w:rsidRPr="009E752B">
        <w:t xml:space="preserve">, заместитель </w:t>
      </w:r>
      <w:r>
        <w:t>заведующего МБДОУ «Центр развития ребенка –</w:t>
      </w:r>
      <w:r w:rsidR="001D4CAB">
        <w:t xml:space="preserve"> </w:t>
      </w:r>
      <w:proofErr w:type="spellStart"/>
      <w:r>
        <w:t>Нюксенский</w:t>
      </w:r>
      <w:proofErr w:type="spellEnd"/>
      <w:r>
        <w:t xml:space="preserve"> ДС»</w:t>
      </w:r>
      <w:r w:rsidR="00EE31D9">
        <w:t xml:space="preserve"> </w:t>
      </w:r>
      <w:r w:rsidR="00EE31D9">
        <w:rPr>
          <w:color w:val="000000"/>
          <w:spacing w:val="-1"/>
        </w:rPr>
        <w:t>– член Оргкомитета</w:t>
      </w:r>
      <w:r w:rsidRPr="009E752B">
        <w:t>;</w:t>
      </w:r>
    </w:p>
    <w:p w:rsidR="009629F2" w:rsidRPr="009C1FD2" w:rsidRDefault="009629F2" w:rsidP="009629F2">
      <w:pPr>
        <w:pStyle w:val="a4"/>
        <w:numPr>
          <w:ilvl w:val="0"/>
          <w:numId w:val="9"/>
        </w:numPr>
        <w:spacing w:after="200" w:line="276" w:lineRule="auto"/>
        <w:jc w:val="both"/>
      </w:pPr>
      <w:r>
        <w:t>Иванова</w:t>
      </w:r>
      <w:r w:rsidRPr="009E752B">
        <w:t xml:space="preserve"> </w:t>
      </w:r>
      <w:r>
        <w:t>Ольга Николаевна,</w:t>
      </w:r>
      <w:r w:rsidRPr="009E752B">
        <w:t xml:space="preserve"> </w:t>
      </w:r>
      <w:r>
        <w:t xml:space="preserve">директор </w:t>
      </w:r>
      <w:r w:rsidRPr="009E752B">
        <w:t>МБУ ДО «</w:t>
      </w:r>
      <w:proofErr w:type="spellStart"/>
      <w:r w:rsidRPr="009E752B">
        <w:t>Нюксенский</w:t>
      </w:r>
      <w:proofErr w:type="spellEnd"/>
      <w:r w:rsidRPr="009E752B">
        <w:t xml:space="preserve"> </w:t>
      </w:r>
      <w:proofErr w:type="spellStart"/>
      <w:r w:rsidRPr="009E752B">
        <w:t>рДТ</w:t>
      </w:r>
      <w:proofErr w:type="spellEnd"/>
      <w:r w:rsidRPr="009E752B">
        <w:t>»</w:t>
      </w:r>
      <w:r w:rsidR="00EE31D9">
        <w:t xml:space="preserve"> </w:t>
      </w:r>
      <w:r w:rsidR="00EE31D9">
        <w:rPr>
          <w:color w:val="000000"/>
          <w:spacing w:val="-1"/>
        </w:rPr>
        <w:t>– член Оргкомитета</w:t>
      </w:r>
      <w:r>
        <w:t>;</w:t>
      </w:r>
    </w:p>
    <w:p w:rsidR="009629F2" w:rsidRDefault="009629F2" w:rsidP="009629F2">
      <w:pPr>
        <w:pStyle w:val="a4"/>
        <w:numPr>
          <w:ilvl w:val="0"/>
          <w:numId w:val="9"/>
        </w:numPr>
        <w:jc w:val="both"/>
      </w:pPr>
      <w:r>
        <w:t xml:space="preserve">Шушкова Оксана </w:t>
      </w:r>
      <w:r w:rsidRPr="00046D79">
        <w:t>Н</w:t>
      </w:r>
      <w:r>
        <w:t>иколаевна</w:t>
      </w:r>
      <w:r w:rsidRPr="00046D79">
        <w:t>, корреспондент АНО «Редакция газеты «Новый день»</w:t>
      </w:r>
      <w:r w:rsidR="00EE31D9">
        <w:t xml:space="preserve"> </w:t>
      </w:r>
      <w:r w:rsidR="00EE31D9">
        <w:rPr>
          <w:color w:val="000000"/>
          <w:spacing w:val="-1"/>
        </w:rPr>
        <w:t>– член Оргкомитета</w:t>
      </w:r>
      <w:r w:rsidRPr="00046D79">
        <w:t>.</w:t>
      </w: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both"/>
      </w:pPr>
    </w:p>
    <w:p w:rsidR="009629F2" w:rsidRDefault="009629F2" w:rsidP="009629F2">
      <w:pPr>
        <w:jc w:val="right"/>
      </w:pPr>
      <w:r>
        <w:lastRenderedPageBreak/>
        <w:t>Приложение 2</w:t>
      </w:r>
    </w:p>
    <w:p w:rsidR="009629F2" w:rsidRPr="00954CD3" w:rsidRDefault="009629F2" w:rsidP="009629F2">
      <w:pPr>
        <w:jc w:val="right"/>
      </w:pPr>
      <w:r>
        <w:rPr>
          <w:szCs w:val="28"/>
        </w:rPr>
        <w:t xml:space="preserve">к </w:t>
      </w:r>
      <w:r w:rsidRPr="00B8503D">
        <w:rPr>
          <w:szCs w:val="28"/>
        </w:rPr>
        <w:t>Положению</w:t>
      </w:r>
      <w:r w:rsidRPr="00954CD3">
        <w:t xml:space="preserve"> о проведении </w:t>
      </w:r>
    </w:p>
    <w:p w:rsidR="009629F2" w:rsidRPr="00954CD3" w:rsidRDefault="009629F2" w:rsidP="009629F2">
      <w:pPr>
        <w:jc w:val="right"/>
      </w:pPr>
      <w:r w:rsidRPr="00954CD3">
        <w:t>районного конкурса проектов</w:t>
      </w:r>
    </w:p>
    <w:p w:rsidR="009629F2" w:rsidRDefault="009629F2" w:rsidP="009629F2">
      <w:pPr>
        <w:jc w:val="right"/>
      </w:pPr>
      <w:r w:rsidRPr="00954CD3">
        <w:t xml:space="preserve"> «ООО - 2019»</w:t>
      </w:r>
    </w:p>
    <w:p w:rsidR="009629F2" w:rsidRDefault="009629F2" w:rsidP="009629F2">
      <w:pPr>
        <w:jc w:val="right"/>
      </w:pPr>
    </w:p>
    <w:p w:rsidR="009629F2" w:rsidRPr="00E43999" w:rsidRDefault="009629F2" w:rsidP="009629F2">
      <w:pPr>
        <w:pStyle w:val="42"/>
        <w:shd w:val="clear" w:color="auto" w:fill="auto"/>
        <w:tabs>
          <w:tab w:val="left" w:pos="4086"/>
          <w:tab w:val="left" w:pos="5972"/>
        </w:tabs>
        <w:spacing w:line="240" w:lineRule="auto"/>
        <w:jc w:val="center"/>
        <w:rPr>
          <w:b/>
          <w:sz w:val="24"/>
          <w:szCs w:val="24"/>
        </w:rPr>
      </w:pPr>
      <w:r w:rsidRPr="00E43999">
        <w:rPr>
          <w:b/>
          <w:sz w:val="24"/>
          <w:szCs w:val="24"/>
        </w:rPr>
        <w:t>Примерные требования</w:t>
      </w:r>
      <w:r>
        <w:rPr>
          <w:b/>
          <w:sz w:val="24"/>
          <w:szCs w:val="24"/>
        </w:rPr>
        <w:t xml:space="preserve">, предъявляемые </w:t>
      </w:r>
      <w:r w:rsidRPr="00E43999">
        <w:rPr>
          <w:b/>
          <w:sz w:val="24"/>
          <w:szCs w:val="24"/>
        </w:rPr>
        <w:t>для написания проекта</w:t>
      </w:r>
    </w:p>
    <w:p w:rsidR="009629F2" w:rsidRDefault="009629F2" w:rsidP="009629F2">
      <w:pPr>
        <w:jc w:val="right"/>
      </w:pPr>
    </w:p>
    <w:p w:rsidR="009629F2" w:rsidRPr="008B6507" w:rsidRDefault="009629F2" w:rsidP="009629F2">
      <w:pPr>
        <w:pStyle w:val="20"/>
        <w:shd w:val="clear" w:color="auto" w:fill="auto"/>
        <w:spacing w:before="0" w:line="240" w:lineRule="auto"/>
        <w:ind w:left="40" w:firstLine="0"/>
        <w:jc w:val="center"/>
        <w:rPr>
          <w:sz w:val="24"/>
          <w:szCs w:val="24"/>
        </w:rPr>
      </w:pPr>
      <w:r w:rsidRPr="008B6507">
        <w:rPr>
          <w:sz w:val="24"/>
          <w:szCs w:val="24"/>
        </w:rPr>
        <w:t>Обоснование мероприятий, включенных в план реализации проекта</w:t>
      </w:r>
    </w:p>
    <w:p w:rsidR="009629F2" w:rsidRPr="008B6507" w:rsidRDefault="009629F2" w:rsidP="009629F2">
      <w:pPr>
        <w:pStyle w:val="20"/>
        <w:numPr>
          <w:ilvl w:val="0"/>
          <w:numId w:val="10"/>
        </w:numPr>
        <w:shd w:val="clear" w:color="auto" w:fill="auto"/>
        <w:tabs>
          <w:tab w:val="left" w:pos="842"/>
        </w:tabs>
        <w:spacing w:before="0" w:line="240" w:lineRule="auto"/>
        <w:ind w:left="820" w:hanging="340"/>
        <w:jc w:val="left"/>
        <w:rPr>
          <w:sz w:val="24"/>
          <w:szCs w:val="24"/>
        </w:rPr>
      </w:pPr>
      <w:r w:rsidRPr="008B6507">
        <w:rPr>
          <w:sz w:val="24"/>
          <w:szCs w:val="24"/>
        </w:rPr>
        <w:t>Актуальность проблемы (необходимость и своевременность реализации проектной идеи, анализ образовательной ситуации).</w:t>
      </w:r>
    </w:p>
    <w:p w:rsidR="009629F2" w:rsidRPr="008B6507" w:rsidRDefault="009629F2" w:rsidP="009629F2">
      <w:pPr>
        <w:pStyle w:val="20"/>
        <w:numPr>
          <w:ilvl w:val="0"/>
          <w:numId w:val="10"/>
        </w:numPr>
        <w:shd w:val="clear" w:color="auto" w:fill="auto"/>
        <w:tabs>
          <w:tab w:val="left" w:pos="871"/>
        </w:tabs>
        <w:spacing w:before="0" w:line="240" w:lineRule="auto"/>
        <w:ind w:left="480" w:firstLine="0"/>
        <w:rPr>
          <w:sz w:val="24"/>
          <w:szCs w:val="24"/>
        </w:rPr>
      </w:pPr>
      <w:r w:rsidRPr="008B6507">
        <w:rPr>
          <w:sz w:val="24"/>
          <w:szCs w:val="24"/>
        </w:rPr>
        <w:t>Формулирование проблемных зон, причин их возникновения и пути решения.</w:t>
      </w:r>
    </w:p>
    <w:p w:rsidR="009629F2" w:rsidRPr="008B6507" w:rsidRDefault="009629F2" w:rsidP="009629F2">
      <w:pPr>
        <w:pStyle w:val="20"/>
        <w:numPr>
          <w:ilvl w:val="0"/>
          <w:numId w:val="10"/>
        </w:numPr>
        <w:shd w:val="clear" w:color="auto" w:fill="auto"/>
        <w:tabs>
          <w:tab w:val="left" w:pos="871"/>
        </w:tabs>
        <w:spacing w:before="0" w:line="240" w:lineRule="auto"/>
        <w:ind w:left="480" w:firstLine="0"/>
        <w:rPr>
          <w:sz w:val="24"/>
          <w:szCs w:val="24"/>
        </w:rPr>
      </w:pPr>
      <w:r w:rsidRPr="008B6507">
        <w:rPr>
          <w:sz w:val="24"/>
          <w:szCs w:val="24"/>
        </w:rPr>
        <w:t>Перечень мероприятий, направленных на решение задач проекта.</w:t>
      </w:r>
    </w:p>
    <w:p w:rsidR="009629F2" w:rsidRPr="008B6507" w:rsidRDefault="009629F2" w:rsidP="009629F2">
      <w:pPr>
        <w:pStyle w:val="20"/>
        <w:numPr>
          <w:ilvl w:val="0"/>
          <w:numId w:val="10"/>
        </w:numPr>
        <w:shd w:val="clear" w:color="auto" w:fill="auto"/>
        <w:tabs>
          <w:tab w:val="left" w:pos="871"/>
        </w:tabs>
        <w:spacing w:before="0" w:line="240" w:lineRule="auto"/>
        <w:ind w:left="480" w:firstLine="0"/>
        <w:rPr>
          <w:sz w:val="24"/>
          <w:szCs w:val="24"/>
        </w:rPr>
      </w:pPr>
      <w:r w:rsidRPr="008B6507">
        <w:rPr>
          <w:sz w:val="24"/>
          <w:szCs w:val="24"/>
        </w:rPr>
        <w:t>Ожидаемые результаты и риски.</w:t>
      </w:r>
    </w:p>
    <w:p w:rsidR="009629F2" w:rsidRPr="008B6507" w:rsidRDefault="009629F2" w:rsidP="009629F2">
      <w:pPr>
        <w:pStyle w:val="20"/>
        <w:shd w:val="clear" w:color="auto" w:fill="auto"/>
        <w:tabs>
          <w:tab w:val="left" w:pos="871"/>
        </w:tabs>
        <w:spacing w:before="0" w:line="240" w:lineRule="auto"/>
        <w:ind w:firstLine="0"/>
        <w:rPr>
          <w:sz w:val="24"/>
          <w:szCs w:val="24"/>
        </w:rPr>
      </w:pPr>
    </w:p>
    <w:p w:rsidR="009629F2" w:rsidRPr="00E43999" w:rsidRDefault="009629F2" w:rsidP="009629F2">
      <w:pPr>
        <w:keepNext/>
        <w:keepLines/>
        <w:widowControl w:val="0"/>
        <w:ind w:firstLine="709"/>
        <w:jc w:val="both"/>
        <w:outlineLvl w:val="0"/>
      </w:pPr>
      <w:r w:rsidRPr="00E43999">
        <w:rPr>
          <w:bCs/>
          <w:lang w:bidi="ru-RU"/>
        </w:rPr>
        <w:t>Примерная программа реализации проекта, с указанием сроков реализации проекта.</w:t>
      </w:r>
    </w:p>
    <w:p w:rsidR="009629F2" w:rsidRPr="008B6507" w:rsidRDefault="009629F2" w:rsidP="009629F2">
      <w:pPr>
        <w:widowControl w:val="0"/>
        <w:ind w:firstLine="709"/>
        <w:jc w:val="both"/>
        <w:rPr>
          <w:lang w:bidi="ru-RU"/>
        </w:rPr>
      </w:pPr>
      <w:r w:rsidRPr="008B6507">
        <w:rPr>
          <w:lang w:bidi="ru-RU"/>
        </w:rPr>
        <w:t xml:space="preserve"> «______________________________________________ »,</w:t>
      </w:r>
    </w:p>
    <w:p w:rsidR="009629F2" w:rsidRPr="008B6507" w:rsidRDefault="009629F2" w:rsidP="009629F2">
      <w:pPr>
        <w:widowControl w:val="0"/>
        <w:tabs>
          <w:tab w:val="right" w:leader="underscore" w:pos="9314"/>
        </w:tabs>
        <w:ind w:firstLine="709"/>
        <w:jc w:val="both"/>
        <w:rPr>
          <w:i/>
          <w:iCs/>
          <w:lang w:bidi="ru-RU"/>
        </w:rPr>
      </w:pPr>
      <w:r w:rsidRPr="008B6507">
        <w:rPr>
          <w:i/>
          <w:iCs/>
          <w:lang w:bidi="ru-RU"/>
        </w:rPr>
        <w:t>(указать наименование проекта)</w:t>
      </w:r>
    </w:p>
    <w:p w:rsidR="009629F2" w:rsidRPr="008B6507" w:rsidRDefault="009629F2" w:rsidP="009629F2">
      <w:pPr>
        <w:widowControl w:val="0"/>
        <w:ind w:firstLine="709"/>
        <w:jc w:val="both"/>
        <w:rPr>
          <w:lang w:bidi="ru-RU"/>
        </w:rPr>
      </w:pPr>
    </w:p>
    <w:p w:rsidR="009629F2" w:rsidRPr="008B6507" w:rsidRDefault="009629F2" w:rsidP="009629F2">
      <w:pPr>
        <w:widowControl w:val="0"/>
        <w:rPr>
          <w:lang w:bidi="ru-RU"/>
        </w:rPr>
      </w:pPr>
      <w:r w:rsidRPr="008B6507">
        <w:rPr>
          <w:lang w:bidi="ru-RU"/>
        </w:rPr>
        <w:t>Целевым назначением проекта является: «______________________________________________________________________»</w:t>
      </w:r>
    </w:p>
    <w:p w:rsidR="009629F2" w:rsidRPr="008B6507" w:rsidRDefault="009629F2" w:rsidP="009629F2">
      <w:pPr>
        <w:widowControl w:val="0"/>
        <w:tabs>
          <w:tab w:val="right" w:leader="underscore" w:pos="9314"/>
        </w:tabs>
        <w:ind w:firstLine="709"/>
        <w:jc w:val="both"/>
        <w:rPr>
          <w:i/>
          <w:iCs/>
          <w:lang w:bidi="ru-RU"/>
        </w:rPr>
      </w:pPr>
      <w:r w:rsidRPr="008B6507">
        <w:rPr>
          <w:i/>
          <w:iCs/>
          <w:lang w:bidi="ru-RU"/>
        </w:rPr>
        <w:t>(указать целевое назначение проекта)</w:t>
      </w:r>
    </w:p>
    <w:p w:rsidR="009629F2" w:rsidRDefault="009629F2" w:rsidP="009629F2">
      <w:pPr>
        <w:widowControl w:val="0"/>
        <w:ind w:firstLine="709"/>
        <w:jc w:val="both"/>
        <w:rPr>
          <w:lang w:bidi="ru-RU"/>
        </w:rPr>
      </w:pPr>
    </w:p>
    <w:p w:rsidR="009629F2" w:rsidRPr="00771D93" w:rsidRDefault="009629F2" w:rsidP="009629F2">
      <w:pPr>
        <w:widowControl w:val="0"/>
        <w:ind w:firstLine="709"/>
        <w:jc w:val="center"/>
        <w:rPr>
          <w:b/>
          <w:lang w:bidi="ru-RU"/>
        </w:rPr>
      </w:pPr>
      <w:r>
        <w:rPr>
          <w:b/>
          <w:lang w:bidi="ru-RU"/>
        </w:rPr>
        <w:t>Оформление Проекта</w:t>
      </w:r>
    </w:p>
    <w:p w:rsidR="009629F2" w:rsidRPr="00771D93" w:rsidRDefault="009629F2" w:rsidP="009629F2">
      <w:pPr>
        <w:widowControl w:val="0"/>
        <w:ind w:firstLine="709"/>
        <w:jc w:val="both"/>
      </w:pPr>
      <w:r w:rsidRPr="00BC2AF2">
        <w:t xml:space="preserve"> </w:t>
      </w:r>
      <w:r w:rsidRPr="00771D93">
        <w:rPr>
          <w:rStyle w:val="21"/>
        </w:rPr>
        <w:t xml:space="preserve">Титульный лист </w:t>
      </w:r>
      <w:r w:rsidRPr="00771D93">
        <w:t>включает: субъект Российской Федерации; муниципальный район, населенный пункт; название конкурса; название социального проекта; сведения об авторе(-ах): фамилия, имя, отчество, наименование образовательной организации, её почтовый и электронный адрес, контактный телефон автора (-</w:t>
      </w:r>
      <w:proofErr w:type="spellStart"/>
      <w:r w:rsidRPr="00771D93">
        <w:t>ов</w:t>
      </w:r>
      <w:proofErr w:type="spellEnd"/>
      <w:r w:rsidRPr="00771D93">
        <w:t xml:space="preserve">). </w:t>
      </w:r>
    </w:p>
    <w:p w:rsidR="009629F2" w:rsidRPr="008B6507" w:rsidRDefault="009629F2" w:rsidP="009629F2">
      <w:pPr>
        <w:widowControl w:val="0"/>
        <w:ind w:firstLine="709"/>
        <w:jc w:val="both"/>
        <w:rPr>
          <w:lang w:bidi="ru-RU"/>
        </w:rPr>
      </w:pPr>
      <w:r>
        <w:t>В текстовой части материалы распределяются по следующим основным разделам проекта:</w:t>
      </w:r>
    </w:p>
    <w:p w:rsidR="009629F2" w:rsidRPr="008B6507" w:rsidRDefault="009629F2" w:rsidP="009629F2">
      <w:pPr>
        <w:widowControl w:val="0"/>
        <w:tabs>
          <w:tab w:val="left" w:pos="1394"/>
        </w:tabs>
        <w:ind w:firstLine="709"/>
        <w:jc w:val="both"/>
        <w:rPr>
          <w:i/>
          <w:iCs/>
          <w:lang w:bidi="ru-RU"/>
        </w:rPr>
      </w:pPr>
      <w:r w:rsidRPr="008B6507">
        <w:rPr>
          <w:b/>
          <w:bCs/>
          <w:lang w:bidi="ru-RU"/>
        </w:rPr>
        <w:t xml:space="preserve">1. Резюме проекта </w:t>
      </w:r>
      <w:r>
        <w:rPr>
          <w:b/>
          <w:bCs/>
          <w:lang w:bidi="ru-RU"/>
        </w:rPr>
        <w:t>(пояснительная записка</w:t>
      </w:r>
      <w:r>
        <w:rPr>
          <w:i/>
          <w:iCs/>
          <w:lang w:bidi="ru-RU"/>
        </w:rPr>
        <w:t xml:space="preserve">, </w:t>
      </w:r>
      <w:r w:rsidRPr="008B6507">
        <w:rPr>
          <w:i/>
          <w:iCs/>
          <w:lang w:bidi="ru-RU"/>
        </w:rPr>
        <w:t>в данном разделе приводится краткая информация о проекте: цель проекта, задачи, на который направлен предлагаемый к реализации проект, целевая аудитория, сведения об устойчивости проекта и его продолжении)</w:t>
      </w:r>
    </w:p>
    <w:p w:rsidR="009629F2" w:rsidRPr="008B6507" w:rsidRDefault="009629F2" w:rsidP="009629F2">
      <w:pPr>
        <w:ind w:firstLine="709"/>
        <w:jc w:val="both"/>
        <w:rPr>
          <w:b/>
          <w:bCs/>
          <w:lang w:bidi="ru-RU"/>
        </w:rPr>
      </w:pPr>
      <w:bookmarkStart w:id="2" w:name="bookmark22"/>
      <w:r w:rsidRPr="008B6507">
        <w:rPr>
          <w:b/>
          <w:bCs/>
          <w:lang w:bidi="ru-RU"/>
        </w:rPr>
        <w:t>2. Участники проекта</w:t>
      </w:r>
    </w:p>
    <w:p w:rsidR="009629F2" w:rsidRPr="008B6507" w:rsidRDefault="009629F2" w:rsidP="009629F2">
      <w:pPr>
        <w:keepNext/>
        <w:keepLines/>
        <w:widowControl w:val="0"/>
        <w:tabs>
          <w:tab w:val="left" w:pos="1394"/>
        </w:tabs>
        <w:ind w:firstLine="709"/>
        <w:jc w:val="both"/>
        <w:outlineLvl w:val="0"/>
        <w:rPr>
          <w:i/>
          <w:iCs/>
          <w:lang w:bidi="ru-RU"/>
        </w:rPr>
      </w:pPr>
      <w:r w:rsidRPr="008B6507">
        <w:rPr>
          <w:lang w:bidi="ru-RU"/>
        </w:rPr>
        <w:t>2.1 </w:t>
      </w:r>
      <w:bookmarkEnd w:id="2"/>
      <w:r w:rsidRPr="008B6507">
        <w:rPr>
          <w:lang w:bidi="ru-RU"/>
        </w:rPr>
        <w:t xml:space="preserve">Сведения об организации-инициаторе проекта </w:t>
      </w:r>
      <w:r w:rsidRPr="008B6507">
        <w:rPr>
          <w:i/>
          <w:iCs/>
          <w:lang w:bidi="ru-RU"/>
        </w:rPr>
        <w:t xml:space="preserve">(краткая история, кадровые </w:t>
      </w:r>
      <w:r w:rsidRPr="008B6507">
        <w:rPr>
          <w:i/>
          <w:iCs/>
          <w:lang w:bidi="ru-RU"/>
        </w:rPr>
        <w:br/>
        <w:t>и материальные ресурсы).</w:t>
      </w:r>
    </w:p>
    <w:p w:rsidR="009629F2" w:rsidRPr="008B6507" w:rsidRDefault="009629F2" w:rsidP="009629F2">
      <w:pPr>
        <w:widowControl w:val="0"/>
        <w:ind w:firstLine="709"/>
        <w:jc w:val="both"/>
        <w:rPr>
          <w:lang w:bidi="ru-RU"/>
        </w:rPr>
      </w:pPr>
      <w:r w:rsidRPr="008B6507">
        <w:rPr>
          <w:lang w:bidi="ru-RU"/>
        </w:rPr>
        <w:t>2.2 Сведения об организациях, привлекаемых к реализации проекта</w:t>
      </w:r>
      <w:hyperlink w:anchor="bookmark3" w:tooltip="Current Document">
        <w:r w:rsidRPr="008B6507">
          <w:rPr>
            <w:vertAlign w:val="superscript"/>
            <w:lang w:bidi="ru-RU"/>
          </w:rPr>
          <w:footnoteReference w:id="1"/>
        </w:r>
      </w:hyperlink>
      <w:r w:rsidRPr="008B6507">
        <w:rPr>
          <w:lang w:bidi="ru-RU"/>
        </w:rPr>
        <w:t xml:space="preserve"> </w:t>
      </w:r>
      <w:r w:rsidRPr="008B6507">
        <w:rPr>
          <w:i/>
          <w:iCs/>
          <w:lang w:bidi="ru-RU"/>
        </w:rPr>
        <w:t>(наименование, краткая история, роль и место в реализации проекта).</w:t>
      </w:r>
    </w:p>
    <w:p w:rsidR="009629F2" w:rsidRPr="008B6507" w:rsidRDefault="009629F2" w:rsidP="009629F2">
      <w:pPr>
        <w:widowControl w:val="0"/>
        <w:ind w:firstLine="709"/>
        <w:jc w:val="both"/>
      </w:pPr>
      <w:r w:rsidRPr="008B6507">
        <w:rPr>
          <w:lang w:bidi="ru-RU"/>
        </w:rPr>
        <w:t xml:space="preserve">2.3 Подтверждение успешного опыта деятельности организации по отдельным направлениям, мероприятиям, проведенным ранее, но важных для реализации проекта «ООО-2019», </w:t>
      </w:r>
      <w:r w:rsidRPr="008B6507">
        <w:t>направленных на</w:t>
      </w:r>
      <w:r>
        <w:t xml:space="preserve"> повышение конкурентоспособности</w:t>
      </w:r>
      <w:r w:rsidRPr="008B6507">
        <w:br/>
        <w:t xml:space="preserve">образования </w:t>
      </w:r>
      <w:r>
        <w:t>(</w:t>
      </w:r>
      <w:r w:rsidRPr="008B6507">
        <w:t>в том числе по взаимодействию с другими организациями при реализации проектов, направлений), а также отзывы о деятельности организации и публикации в средствах массовой информации.</w:t>
      </w:r>
    </w:p>
    <w:p w:rsidR="009629F2" w:rsidRPr="008B6507" w:rsidRDefault="009629F2" w:rsidP="009629F2">
      <w:pPr>
        <w:keepNext/>
        <w:keepLines/>
        <w:widowControl w:val="0"/>
        <w:tabs>
          <w:tab w:val="left" w:pos="428"/>
        </w:tabs>
        <w:ind w:firstLine="709"/>
        <w:jc w:val="both"/>
        <w:outlineLvl w:val="0"/>
        <w:rPr>
          <w:b/>
          <w:bCs/>
          <w:lang w:bidi="ru-RU"/>
        </w:rPr>
      </w:pPr>
      <w:bookmarkStart w:id="3" w:name="bookmark23"/>
      <w:r w:rsidRPr="008B6507">
        <w:rPr>
          <w:b/>
          <w:bCs/>
          <w:lang w:bidi="ru-RU"/>
        </w:rPr>
        <w:t>3. Описание и обоснование проекта</w:t>
      </w:r>
      <w:bookmarkEnd w:id="3"/>
    </w:p>
    <w:p w:rsidR="009629F2" w:rsidRPr="008B6507" w:rsidRDefault="009629F2" w:rsidP="009629F2">
      <w:pPr>
        <w:pStyle w:val="a4"/>
        <w:widowControl w:val="0"/>
        <w:numPr>
          <w:ilvl w:val="1"/>
          <w:numId w:val="11"/>
        </w:numPr>
        <w:tabs>
          <w:tab w:val="left" w:pos="1471"/>
        </w:tabs>
        <w:ind w:left="0" w:firstLine="709"/>
        <w:jc w:val="both"/>
        <w:rPr>
          <w:lang w:bidi="ru-RU"/>
        </w:rPr>
      </w:pPr>
      <w:r w:rsidRPr="008B6507">
        <w:rPr>
          <w:lang w:bidi="ru-RU"/>
        </w:rPr>
        <w:t>Актуальность решаемых задач в процессе реализации проекта</w:t>
      </w:r>
      <w:r>
        <w:rPr>
          <w:lang w:bidi="ru-RU"/>
        </w:rPr>
        <w:t>.</w:t>
      </w:r>
    </w:p>
    <w:p w:rsidR="009629F2" w:rsidRPr="009C1FD2" w:rsidRDefault="009629F2" w:rsidP="009629F2">
      <w:pPr>
        <w:jc w:val="both"/>
      </w:pPr>
      <w:r w:rsidRPr="008B6507">
        <w:rPr>
          <w:lang w:bidi="ru-RU"/>
        </w:rPr>
        <w:t xml:space="preserve">3.2 Достижению каких целей будет способствовать реализация проекта </w:t>
      </w:r>
      <w:r w:rsidRPr="008B6507">
        <w:rPr>
          <w:lang w:bidi="ru-RU"/>
        </w:rPr>
        <w:br/>
        <w:t xml:space="preserve">и в чём заключается значимость этих целей </w:t>
      </w:r>
      <w:r w:rsidRPr="008B6507">
        <w:rPr>
          <w:i/>
          <w:iCs/>
          <w:lang w:bidi="ru-RU"/>
        </w:rPr>
        <w:t>(описание целей должно сопровождаться</w:t>
      </w:r>
    </w:p>
    <w:p w:rsidR="009629F2" w:rsidRPr="008B6507" w:rsidRDefault="009629F2" w:rsidP="009629F2">
      <w:pPr>
        <w:widowControl w:val="0"/>
        <w:ind w:firstLine="709"/>
        <w:jc w:val="both"/>
        <w:rPr>
          <w:i/>
          <w:iCs/>
          <w:lang w:bidi="ru-RU"/>
        </w:rPr>
      </w:pPr>
      <w:r w:rsidRPr="008B6507">
        <w:rPr>
          <w:i/>
          <w:iCs/>
          <w:lang w:bidi="ru-RU"/>
        </w:rPr>
        <w:t xml:space="preserve">их необходимыми количественными характеристиками с указанием ссылок на </w:t>
      </w:r>
      <w:r w:rsidRPr="008B6507">
        <w:rPr>
          <w:i/>
          <w:iCs/>
          <w:lang w:bidi="ru-RU"/>
        </w:rPr>
        <w:lastRenderedPageBreak/>
        <w:t>подтверждающие источники</w:t>
      </w:r>
      <w:r>
        <w:rPr>
          <w:i/>
          <w:iCs/>
          <w:lang w:bidi="ru-RU"/>
        </w:rPr>
        <w:t xml:space="preserve"> и факты</w:t>
      </w:r>
      <w:r w:rsidRPr="008B6507">
        <w:rPr>
          <w:i/>
          <w:iCs/>
          <w:lang w:bidi="ru-RU"/>
        </w:rPr>
        <w:t>).</w:t>
      </w:r>
    </w:p>
    <w:p w:rsidR="009629F2" w:rsidRPr="008B6507" w:rsidRDefault="009629F2" w:rsidP="009629F2">
      <w:pPr>
        <w:widowControl w:val="0"/>
        <w:ind w:firstLine="709"/>
        <w:jc w:val="both"/>
        <w:rPr>
          <w:lang w:bidi="ru-RU"/>
        </w:rPr>
      </w:pPr>
      <w:r w:rsidRPr="008B6507">
        <w:rPr>
          <w:lang w:bidi="ru-RU"/>
        </w:rPr>
        <w:t>3.3 Обоснование значения проекта для повышения открытости образовательной организации, повышение его социального статуса и укрепления имиджа.</w:t>
      </w:r>
    </w:p>
    <w:p w:rsidR="009629F2" w:rsidRPr="008B6507" w:rsidRDefault="009629F2" w:rsidP="009629F2">
      <w:pPr>
        <w:widowControl w:val="0"/>
        <w:ind w:firstLine="709"/>
        <w:jc w:val="both"/>
        <w:rPr>
          <w:lang w:bidi="ru-RU"/>
        </w:rPr>
      </w:pPr>
      <w:r w:rsidRPr="008B6507">
        <w:rPr>
          <w:lang w:bidi="ru-RU"/>
        </w:rPr>
        <w:t>3.4. Обоснование устойчивости проекта (</w:t>
      </w:r>
      <w:r>
        <w:rPr>
          <w:lang w:bidi="ru-RU"/>
        </w:rPr>
        <w:t xml:space="preserve">в т.ч. предлагаемые </w:t>
      </w:r>
      <w:r w:rsidRPr="008B6507">
        <w:rPr>
          <w:lang w:bidi="ru-RU"/>
        </w:rPr>
        <w:t xml:space="preserve">возможности </w:t>
      </w:r>
      <w:r>
        <w:rPr>
          <w:lang w:bidi="ru-RU"/>
        </w:rPr>
        <w:t>по его финансированию</w:t>
      </w:r>
      <w:r w:rsidRPr="008B6507">
        <w:rPr>
          <w:lang w:bidi="ru-RU"/>
        </w:rPr>
        <w:t>).</w:t>
      </w:r>
    </w:p>
    <w:p w:rsidR="009629F2" w:rsidRPr="00E43999" w:rsidRDefault="009629F2" w:rsidP="009629F2">
      <w:pPr>
        <w:widowControl w:val="0"/>
        <w:ind w:firstLine="709"/>
        <w:jc w:val="both"/>
        <w:rPr>
          <w:lang w:bidi="ru-RU"/>
        </w:rPr>
      </w:pPr>
      <w:r w:rsidRPr="008B6507">
        <w:rPr>
          <w:lang w:bidi="ru-RU"/>
        </w:rPr>
        <w:t xml:space="preserve">3.5 Перечень работ, выполняемых в рамках реализации проекта с указанием </w:t>
      </w:r>
      <w:proofErr w:type="gramStart"/>
      <w:r w:rsidRPr="008B6507">
        <w:rPr>
          <w:lang w:bidi="ru-RU"/>
        </w:rPr>
        <w:t>работ</w:t>
      </w:r>
      <w:proofErr w:type="gramEnd"/>
      <w:r w:rsidRPr="008B6507">
        <w:rPr>
          <w:lang w:bidi="ru-RU"/>
        </w:rPr>
        <w:t xml:space="preserve"> выполняемых соисполнителями в проекте </w:t>
      </w:r>
      <w:r w:rsidRPr="008B6507">
        <w:rPr>
          <w:i/>
          <w:iCs/>
          <w:lang w:bidi="ru-RU"/>
        </w:rPr>
        <w:t>(при наличии)</w:t>
      </w:r>
      <w:r>
        <w:rPr>
          <w:i/>
          <w:iCs/>
          <w:lang w:bidi="ru-RU"/>
        </w:rPr>
        <w:t xml:space="preserve">; </w:t>
      </w:r>
      <w:r w:rsidRPr="00E43999">
        <w:rPr>
          <w:iCs/>
          <w:lang w:bidi="ru-RU"/>
        </w:rPr>
        <w:t>план –график реализации работ по проекту.</w:t>
      </w:r>
    </w:p>
    <w:p w:rsidR="009629F2" w:rsidRPr="008B6507" w:rsidRDefault="009629F2" w:rsidP="009629F2">
      <w:pPr>
        <w:widowControl w:val="0"/>
        <w:ind w:firstLine="709"/>
        <w:jc w:val="both"/>
        <w:rPr>
          <w:lang w:bidi="ru-RU"/>
        </w:rPr>
      </w:pPr>
      <w:r w:rsidRPr="008B6507">
        <w:rPr>
          <w:lang w:bidi="ru-RU"/>
        </w:rPr>
        <w:t>3.6 Сведения о п</w:t>
      </w:r>
      <w:r w:rsidRPr="008B6507">
        <w:t xml:space="preserve">оддержке проекта со стороны профессиональных объединений, ассоциаций и организаций, учреждений, общественных и некоммерческих организаций, органов государственной власти и управления, </w:t>
      </w:r>
      <w:r>
        <w:t xml:space="preserve">др. </w:t>
      </w:r>
      <w:r w:rsidRPr="008B6507">
        <w:t>образовательных учреждений</w:t>
      </w:r>
    </w:p>
    <w:p w:rsidR="009629F2" w:rsidRPr="008B6507" w:rsidRDefault="009629F2" w:rsidP="009629F2">
      <w:pPr>
        <w:widowControl w:val="0"/>
        <w:ind w:firstLine="709"/>
        <w:jc w:val="both"/>
        <w:rPr>
          <w:lang w:bidi="ru-RU"/>
        </w:rPr>
      </w:pPr>
      <w:r>
        <w:rPr>
          <w:lang w:bidi="ru-RU"/>
        </w:rPr>
        <w:t xml:space="preserve">3.7 </w:t>
      </w:r>
      <w:r w:rsidRPr="008B6507">
        <w:rPr>
          <w:lang w:bidi="ru-RU"/>
        </w:rPr>
        <w:t>Прогнозные значения (по годам) основных целевых индикаторов и показателей реализации проекта на период 20__ - 20__ гг.</w:t>
      </w:r>
    </w:p>
    <w:p w:rsidR="009629F2" w:rsidRPr="008B6507" w:rsidRDefault="009629F2" w:rsidP="009629F2">
      <w:pPr>
        <w:widowControl w:val="0"/>
        <w:ind w:firstLine="709"/>
        <w:jc w:val="both"/>
        <w:rPr>
          <w:lang w:bidi="ru-RU"/>
        </w:rPr>
      </w:pPr>
      <w:r>
        <w:rPr>
          <w:lang w:bidi="ru-RU"/>
        </w:rPr>
        <w:t xml:space="preserve">3.8 </w:t>
      </w:r>
      <w:r w:rsidRPr="008B6507">
        <w:rPr>
          <w:lang w:bidi="ru-RU"/>
        </w:rPr>
        <w:t>Анализ рисков проекта и пути их преодоления.</w:t>
      </w:r>
    </w:p>
    <w:p w:rsidR="009629F2" w:rsidRPr="008B6507" w:rsidRDefault="009629F2" w:rsidP="009629F2">
      <w:pPr>
        <w:widowControl w:val="0"/>
        <w:ind w:firstLine="709"/>
        <w:jc w:val="both"/>
        <w:rPr>
          <w:lang w:bidi="ru-RU"/>
        </w:rPr>
      </w:pPr>
      <w:r w:rsidRPr="008B6507">
        <w:rPr>
          <w:lang w:bidi="ru-RU"/>
        </w:rPr>
        <w:t>3.10</w:t>
      </w:r>
      <w:r>
        <w:rPr>
          <w:lang w:bidi="ru-RU"/>
        </w:rPr>
        <w:t xml:space="preserve"> </w:t>
      </w:r>
      <w:r w:rsidRPr="008B6507">
        <w:rPr>
          <w:lang w:bidi="ru-RU"/>
        </w:rPr>
        <w:t>Социально-экономический эффект проекта.</w:t>
      </w:r>
    </w:p>
    <w:p w:rsidR="009629F2" w:rsidRDefault="009629F2" w:rsidP="009629F2">
      <w:pPr>
        <w:widowControl w:val="0"/>
        <w:ind w:firstLine="709"/>
        <w:jc w:val="both"/>
      </w:pPr>
      <w:r w:rsidRPr="008B6507">
        <w:rPr>
          <w:lang w:bidi="ru-RU"/>
        </w:rPr>
        <w:t xml:space="preserve">3.11 </w:t>
      </w:r>
      <w:r w:rsidRPr="008B6507">
        <w:t xml:space="preserve">Возможность использования результатов реализации проекта </w:t>
      </w:r>
      <w:r w:rsidRPr="008B6507">
        <w:br/>
        <w:t>в деятельности образовательных учреждений, некоммерческих и иных организаций, наличие целевой аудитории, заинтересованной в результатах проекта</w:t>
      </w:r>
      <w:r>
        <w:t>.</w:t>
      </w:r>
    </w:p>
    <w:p w:rsidR="009629F2" w:rsidRDefault="009629F2" w:rsidP="009629F2">
      <w:pPr>
        <w:pStyle w:val="20"/>
        <w:shd w:val="clear" w:color="auto" w:fill="auto"/>
        <w:spacing w:before="0" w:line="240" w:lineRule="auto"/>
        <w:ind w:firstLine="740"/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firstLine="740"/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firstLine="740"/>
      </w:pPr>
      <w:r>
        <w:t xml:space="preserve">* Описание проекта может дополняться </w:t>
      </w:r>
      <w:r>
        <w:rPr>
          <w:rStyle w:val="22"/>
        </w:rPr>
        <w:t>приложениями</w:t>
      </w:r>
      <w:r>
        <w:t xml:space="preserve"> (юридической документацией, статистическими данными, графиками, диаграммами, фотографиями, рисунками, материалами СМИ, результатами социологических опросов и т.п.) и должно отражать основные этапы работы по разработке и реализации проекта в логической и хронологической последовательности.</w:t>
      </w:r>
    </w:p>
    <w:p w:rsidR="009629F2" w:rsidRDefault="009629F2" w:rsidP="009629F2">
      <w:pPr>
        <w:pStyle w:val="20"/>
        <w:shd w:val="clear" w:color="auto" w:fill="auto"/>
        <w:spacing w:before="0" w:line="240" w:lineRule="auto"/>
        <w:ind w:firstLine="740"/>
      </w:pPr>
      <w:r>
        <w:t>Папка документов представляется в жюри для анализа логики работы авторов по разработке и реализации конкретного проекта.</w:t>
      </w:r>
    </w:p>
    <w:p w:rsidR="009629F2" w:rsidRDefault="009629F2" w:rsidP="009629F2">
      <w:pPr>
        <w:pStyle w:val="20"/>
        <w:shd w:val="clear" w:color="auto" w:fill="auto"/>
        <w:spacing w:before="0" w:line="240" w:lineRule="auto"/>
        <w:ind w:firstLine="740"/>
      </w:pPr>
      <w:r>
        <w:t xml:space="preserve">Текстовый файл готовится в формате </w:t>
      </w:r>
      <w:r>
        <w:rPr>
          <w:lang w:val="en-US" w:bidi="en-US"/>
        </w:rPr>
        <w:t>Microsoft</w:t>
      </w:r>
      <w:r w:rsidRPr="00DB3ED5">
        <w:rPr>
          <w:lang w:bidi="en-US"/>
        </w:rPr>
        <w:t xml:space="preserve"> </w:t>
      </w:r>
      <w:r>
        <w:rPr>
          <w:lang w:val="en-US" w:bidi="en-US"/>
        </w:rPr>
        <w:t>Word</w:t>
      </w:r>
      <w:r w:rsidRPr="00DB3ED5">
        <w:rPr>
          <w:lang w:bidi="en-US"/>
        </w:rPr>
        <w:t xml:space="preserve">, </w:t>
      </w:r>
      <w:r>
        <w:t xml:space="preserve">шрифт - </w:t>
      </w:r>
      <w:r>
        <w:rPr>
          <w:lang w:val="en-US" w:bidi="en-US"/>
        </w:rPr>
        <w:t>Times</w:t>
      </w:r>
      <w:r w:rsidRPr="00DB3ED5">
        <w:rPr>
          <w:lang w:bidi="en-US"/>
        </w:rPr>
        <w:t xml:space="preserve"> </w:t>
      </w:r>
      <w:r>
        <w:rPr>
          <w:lang w:val="en-US" w:bidi="en-US"/>
        </w:rPr>
        <w:t>New</w:t>
      </w:r>
      <w:r w:rsidRPr="00DB3ED5">
        <w:rPr>
          <w:lang w:bidi="en-US"/>
        </w:rPr>
        <w:t xml:space="preserve"> </w:t>
      </w:r>
      <w:r>
        <w:rPr>
          <w:lang w:val="en-US" w:bidi="en-US"/>
        </w:rPr>
        <w:t>Roman</w:t>
      </w:r>
      <w:r w:rsidRPr="00DB3ED5">
        <w:rPr>
          <w:lang w:bidi="en-US"/>
        </w:rPr>
        <w:t xml:space="preserve">; </w:t>
      </w:r>
      <w:r>
        <w:t xml:space="preserve">кегль </w:t>
      </w:r>
      <w:r w:rsidRPr="00DB3ED5">
        <w:rPr>
          <w:lang w:bidi="en-US"/>
        </w:rPr>
        <w:t xml:space="preserve">14 </w:t>
      </w:r>
      <w:r>
        <w:t>обычный - без уплотнения, межстрочный интервал - полуторный; выравнивание по ширине; поля: верхнее, нижнее, правое, левое - 2 см; без переносов. Список источников и использованной литературы располагается в конце текста.</w:t>
      </w:r>
    </w:p>
    <w:p w:rsidR="009629F2" w:rsidRDefault="009629F2" w:rsidP="009629F2">
      <w:pPr>
        <w:pStyle w:val="20"/>
        <w:shd w:val="clear" w:color="auto" w:fill="auto"/>
        <w:spacing w:before="0" w:line="240" w:lineRule="auto"/>
        <w:ind w:firstLine="740"/>
        <w:rPr>
          <w:lang w:bidi="en-US"/>
        </w:rPr>
      </w:pPr>
      <w:r>
        <w:t xml:space="preserve">Материалы (текстовая часть и приложения) предоставляются в виде файлов в формате </w:t>
      </w:r>
      <w:r>
        <w:rPr>
          <w:lang w:val="en-US" w:bidi="en-US"/>
        </w:rPr>
        <w:t>Word</w:t>
      </w:r>
      <w:r w:rsidRPr="00DB3ED5">
        <w:rPr>
          <w:lang w:bidi="en-US"/>
        </w:rPr>
        <w:t xml:space="preserve"> </w:t>
      </w:r>
      <w:r>
        <w:t xml:space="preserve">с расширением </w:t>
      </w:r>
      <w:r w:rsidRPr="00DB3ED5">
        <w:rPr>
          <w:lang w:bidi="en-US"/>
        </w:rPr>
        <w:t>.</w:t>
      </w:r>
      <w:r>
        <w:rPr>
          <w:lang w:val="en-US" w:bidi="en-US"/>
        </w:rPr>
        <w:t>doc</w:t>
      </w:r>
      <w:r w:rsidRPr="00DB3ED5">
        <w:rPr>
          <w:lang w:bidi="en-US"/>
        </w:rPr>
        <w:t xml:space="preserve"> </w:t>
      </w:r>
      <w:r>
        <w:t xml:space="preserve">или </w:t>
      </w:r>
      <w:r w:rsidRPr="00DB3ED5">
        <w:rPr>
          <w:lang w:bidi="en-US"/>
        </w:rPr>
        <w:t>.</w:t>
      </w:r>
      <w:r>
        <w:rPr>
          <w:lang w:val="en-US" w:bidi="en-US"/>
        </w:rPr>
        <w:t>rtf</w:t>
      </w:r>
      <w:r w:rsidRPr="00DB3ED5">
        <w:rPr>
          <w:lang w:bidi="en-US"/>
        </w:rPr>
        <w:t xml:space="preserve">; </w:t>
      </w:r>
      <w:r>
        <w:t xml:space="preserve">фото в формате </w:t>
      </w:r>
      <w:r w:rsidRPr="00DB3ED5">
        <w:rPr>
          <w:lang w:bidi="en-US"/>
        </w:rPr>
        <w:t>.</w:t>
      </w:r>
      <w:r>
        <w:rPr>
          <w:lang w:val="en-US" w:bidi="en-US"/>
        </w:rPr>
        <w:t>jpg</w:t>
      </w:r>
      <w:r w:rsidRPr="00DB3ED5">
        <w:rPr>
          <w:lang w:bidi="en-US"/>
        </w:rPr>
        <w:t>;</w:t>
      </w:r>
      <w:r>
        <w:rPr>
          <w:lang w:bidi="en-US"/>
        </w:rPr>
        <w:t xml:space="preserve"> </w:t>
      </w:r>
      <w:r>
        <w:t xml:space="preserve">документы приложения могут быть также представлены в формате </w:t>
      </w:r>
      <w:r w:rsidRPr="00DB3ED5">
        <w:rPr>
          <w:lang w:bidi="en-US"/>
        </w:rPr>
        <w:t>.</w:t>
      </w:r>
      <w:r>
        <w:rPr>
          <w:lang w:val="en-US" w:bidi="en-US"/>
        </w:rPr>
        <w:t>pdf</w:t>
      </w:r>
      <w:r w:rsidRPr="00DB3ED5">
        <w:rPr>
          <w:lang w:bidi="en-US"/>
        </w:rPr>
        <w:t xml:space="preserve">; </w:t>
      </w:r>
      <w:r>
        <w:t xml:space="preserve">презентация </w:t>
      </w:r>
      <w:r>
        <w:rPr>
          <w:lang w:val="en-US" w:bidi="en-US"/>
        </w:rPr>
        <w:t>Power</w:t>
      </w:r>
      <w:r w:rsidRPr="00DB3ED5">
        <w:rPr>
          <w:lang w:bidi="en-US"/>
        </w:rPr>
        <w:t xml:space="preserve"> </w:t>
      </w:r>
      <w:r>
        <w:rPr>
          <w:lang w:val="en-US" w:bidi="en-US"/>
        </w:rPr>
        <w:t>Point</w:t>
      </w:r>
      <w:r w:rsidRPr="00DB3ED5">
        <w:rPr>
          <w:lang w:bidi="en-US"/>
        </w:rPr>
        <w:t xml:space="preserve"> </w:t>
      </w:r>
      <w:r>
        <w:t xml:space="preserve">в формате </w:t>
      </w:r>
      <w:r>
        <w:rPr>
          <w:lang w:val="en-US" w:bidi="en-US"/>
        </w:rPr>
        <w:t>pptx</w:t>
      </w:r>
      <w:r w:rsidRPr="00DB3ED5">
        <w:rPr>
          <w:lang w:bidi="en-US"/>
        </w:rPr>
        <w:t>.</w:t>
      </w: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EE31D9" w:rsidRDefault="00EE31D9" w:rsidP="00212275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ind w:firstLine="709"/>
        <w:contextualSpacing/>
        <w:jc w:val="right"/>
        <w:rPr>
          <w:szCs w:val="28"/>
        </w:rPr>
      </w:pPr>
      <w:r w:rsidRPr="00B8503D">
        <w:rPr>
          <w:szCs w:val="28"/>
        </w:rPr>
        <w:lastRenderedPageBreak/>
        <w:t>П</w:t>
      </w:r>
      <w:r>
        <w:rPr>
          <w:szCs w:val="28"/>
        </w:rPr>
        <w:t>риложение 3</w:t>
      </w:r>
    </w:p>
    <w:p w:rsidR="009629F2" w:rsidRPr="00954CD3" w:rsidRDefault="009629F2" w:rsidP="009629F2">
      <w:pPr>
        <w:jc w:val="right"/>
      </w:pPr>
      <w:r>
        <w:rPr>
          <w:szCs w:val="28"/>
        </w:rPr>
        <w:t xml:space="preserve">к </w:t>
      </w:r>
      <w:r w:rsidRPr="00B8503D">
        <w:rPr>
          <w:szCs w:val="28"/>
        </w:rPr>
        <w:t>Положению</w:t>
      </w:r>
      <w:r w:rsidRPr="00954CD3">
        <w:t xml:space="preserve"> о проведении </w:t>
      </w:r>
    </w:p>
    <w:p w:rsidR="009629F2" w:rsidRPr="00954CD3" w:rsidRDefault="009629F2" w:rsidP="009629F2">
      <w:pPr>
        <w:jc w:val="right"/>
      </w:pPr>
      <w:r w:rsidRPr="00954CD3">
        <w:t>районного конкурса проектов</w:t>
      </w:r>
    </w:p>
    <w:p w:rsidR="009629F2" w:rsidRPr="00B8503D" w:rsidRDefault="009629F2" w:rsidP="009629F2">
      <w:pPr>
        <w:spacing w:line="360" w:lineRule="auto"/>
        <w:ind w:firstLine="709"/>
        <w:contextualSpacing/>
        <w:jc w:val="right"/>
        <w:rPr>
          <w:sz w:val="28"/>
          <w:szCs w:val="28"/>
        </w:rPr>
      </w:pPr>
      <w:r w:rsidRPr="00954CD3">
        <w:t xml:space="preserve"> «ООО - 2019»</w:t>
      </w:r>
    </w:p>
    <w:p w:rsidR="009629F2" w:rsidRDefault="009629F2" w:rsidP="009629F2">
      <w:pPr>
        <w:shd w:val="clear" w:color="auto" w:fill="FFFFFF"/>
        <w:ind w:firstLine="709"/>
        <w:rPr>
          <w:b/>
          <w:bCs/>
        </w:rPr>
      </w:pPr>
      <w:r w:rsidRPr="00954CD3">
        <w:rPr>
          <w:bCs/>
        </w:rPr>
        <w:t>Приложение 3.1.</w:t>
      </w:r>
      <w:r>
        <w:rPr>
          <w:b/>
          <w:bCs/>
        </w:rPr>
        <w:t xml:space="preserve"> </w:t>
      </w:r>
    </w:p>
    <w:p w:rsidR="009629F2" w:rsidRPr="00B8503D" w:rsidRDefault="009629F2" w:rsidP="009629F2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Критерии оценки конкурсных материалов (модуль 1)</w:t>
      </w:r>
    </w:p>
    <w:p w:rsidR="009629F2" w:rsidRPr="002F4BA7" w:rsidRDefault="009629F2" w:rsidP="009629F2">
      <w:pPr>
        <w:shd w:val="clear" w:color="auto" w:fill="FFFFFF"/>
        <w:ind w:firstLine="709"/>
        <w:jc w:val="center"/>
        <w:rPr>
          <w:b/>
        </w:rPr>
      </w:pPr>
    </w:p>
    <w:tbl>
      <w:tblPr>
        <w:tblW w:w="0" w:type="auto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1"/>
        <w:gridCol w:w="1953"/>
      </w:tblGrid>
      <w:tr w:rsidR="009629F2" w:rsidRPr="002F4BA7" w:rsidTr="003973C9">
        <w:trPr>
          <w:trHeight w:val="367"/>
        </w:trPr>
        <w:tc>
          <w:tcPr>
            <w:tcW w:w="0" w:type="auto"/>
            <w:hideMark/>
          </w:tcPr>
          <w:p w:rsidR="009629F2" w:rsidRPr="002F4BA7" w:rsidRDefault="009629F2" w:rsidP="003973C9">
            <w:pPr>
              <w:ind w:firstLine="709"/>
              <w:jc w:val="center"/>
            </w:pPr>
            <w:r w:rsidRPr="002F4BA7">
              <w:t>Критерии оценки</w:t>
            </w:r>
          </w:p>
        </w:tc>
        <w:tc>
          <w:tcPr>
            <w:tcW w:w="0" w:type="auto"/>
            <w:hideMark/>
          </w:tcPr>
          <w:p w:rsidR="009629F2" w:rsidRPr="002F4BA7" w:rsidRDefault="009629F2" w:rsidP="003973C9">
            <w:pPr>
              <w:jc w:val="center"/>
            </w:pPr>
            <w:r w:rsidRPr="002F4BA7">
              <w:t>Максимальное значение, баллы</w:t>
            </w:r>
          </w:p>
        </w:tc>
      </w:tr>
      <w:tr w:rsidR="009629F2" w:rsidRPr="002F4BA7" w:rsidTr="003973C9">
        <w:trPr>
          <w:trHeight w:val="20"/>
        </w:trPr>
        <w:tc>
          <w:tcPr>
            <w:tcW w:w="0" w:type="auto"/>
          </w:tcPr>
          <w:p w:rsidR="009629F2" w:rsidRPr="002F4BA7" w:rsidRDefault="009629F2" w:rsidP="003973C9">
            <w:pPr>
              <w:ind w:right="79"/>
              <w:jc w:val="both"/>
              <w:rPr>
                <w:b/>
              </w:rPr>
            </w:pPr>
            <w:r w:rsidRPr="002F4BA7">
              <w:rPr>
                <w:b/>
              </w:rPr>
              <w:t>Оценка проекта</w:t>
            </w:r>
          </w:p>
        </w:tc>
        <w:tc>
          <w:tcPr>
            <w:tcW w:w="0" w:type="auto"/>
          </w:tcPr>
          <w:p w:rsidR="009629F2" w:rsidRPr="002F4BA7" w:rsidRDefault="009629F2" w:rsidP="003973C9">
            <w:pPr>
              <w:spacing w:line="360" w:lineRule="auto"/>
              <w:ind w:firstLine="709"/>
              <w:jc w:val="both"/>
              <w:rPr>
                <w:b/>
              </w:rPr>
            </w:pPr>
          </w:p>
        </w:tc>
      </w:tr>
      <w:tr w:rsidR="009629F2" w:rsidRPr="002F4BA7" w:rsidTr="003973C9">
        <w:trPr>
          <w:trHeight w:val="20"/>
        </w:trPr>
        <w:tc>
          <w:tcPr>
            <w:tcW w:w="0" w:type="auto"/>
          </w:tcPr>
          <w:p w:rsidR="009629F2" w:rsidRPr="002F4BA7" w:rsidRDefault="009629F2" w:rsidP="009629F2">
            <w:pPr>
              <w:pStyle w:val="a4"/>
              <w:numPr>
                <w:ilvl w:val="0"/>
                <w:numId w:val="12"/>
              </w:numPr>
              <w:ind w:left="127" w:right="79" w:firstLine="0"/>
              <w:jc w:val="both"/>
            </w:pPr>
            <w:r>
              <w:t>Актуальность, новизна проекта,</w:t>
            </w:r>
            <w:r w:rsidRPr="002F4BA7">
              <w:t xml:space="preserve"> его практическая</w:t>
            </w:r>
            <w:r>
              <w:t xml:space="preserve"> и</w:t>
            </w:r>
            <w:r w:rsidRPr="002F4BA7">
              <w:t xml:space="preserve"> </w:t>
            </w:r>
            <w:r>
              <w:t>социальная значимость</w:t>
            </w:r>
          </w:p>
        </w:tc>
        <w:tc>
          <w:tcPr>
            <w:tcW w:w="0" w:type="auto"/>
          </w:tcPr>
          <w:p w:rsidR="009629F2" w:rsidRPr="002F4BA7" w:rsidRDefault="009629F2" w:rsidP="003973C9">
            <w:pPr>
              <w:spacing w:line="360" w:lineRule="auto"/>
              <w:jc w:val="center"/>
            </w:pPr>
            <w:r>
              <w:t>25</w:t>
            </w:r>
          </w:p>
        </w:tc>
      </w:tr>
      <w:tr w:rsidR="009629F2" w:rsidRPr="002F4BA7" w:rsidTr="003973C9">
        <w:trPr>
          <w:trHeight w:val="1196"/>
        </w:trPr>
        <w:tc>
          <w:tcPr>
            <w:tcW w:w="0" w:type="auto"/>
          </w:tcPr>
          <w:p w:rsidR="009629F2" w:rsidRPr="002F4BA7" w:rsidRDefault="009629F2" w:rsidP="009629F2">
            <w:pPr>
              <w:pStyle w:val="a4"/>
              <w:numPr>
                <w:ilvl w:val="0"/>
                <w:numId w:val="12"/>
              </w:numPr>
              <w:ind w:left="127" w:right="79" w:firstLine="0"/>
              <w:jc w:val="both"/>
            </w:pPr>
            <w:r w:rsidRPr="002F4BA7">
              <w:t>Возможность использования результатов реализации проекта в деятельности образовательных учреждений, некоммерческих и иных организаций, наличие целевой аудитории, заинтересованной в результатах проекта</w:t>
            </w:r>
          </w:p>
        </w:tc>
        <w:tc>
          <w:tcPr>
            <w:tcW w:w="0" w:type="auto"/>
          </w:tcPr>
          <w:p w:rsidR="009629F2" w:rsidRPr="002F4BA7" w:rsidRDefault="009629F2" w:rsidP="003973C9">
            <w:pPr>
              <w:spacing w:line="360" w:lineRule="auto"/>
              <w:jc w:val="center"/>
            </w:pPr>
            <w:r w:rsidRPr="002F4BA7">
              <w:t>25</w:t>
            </w:r>
          </w:p>
        </w:tc>
      </w:tr>
      <w:tr w:rsidR="009629F2" w:rsidRPr="002F4BA7" w:rsidTr="003973C9">
        <w:trPr>
          <w:trHeight w:val="20"/>
        </w:trPr>
        <w:tc>
          <w:tcPr>
            <w:tcW w:w="0" w:type="auto"/>
          </w:tcPr>
          <w:p w:rsidR="009629F2" w:rsidRPr="002F4BA7" w:rsidRDefault="009629F2" w:rsidP="009629F2">
            <w:pPr>
              <w:pStyle w:val="a4"/>
              <w:numPr>
                <w:ilvl w:val="0"/>
                <w:numId w:val="12"/>
              </w:numPr>
              <w:ind w:left="127" w:right="79" w:firstLine="0"/>
              <w:jc w:val="both"/>
            </w:pPr>
            <w:r>
              <w:t>Анализ разнообразных источников информации по проблеме</w:t>
            </w:r>
            <w:r w:rsidRPr="002F4BA7">
              <w:t xml:space="preserve"> </w:t>
            </w:r>
          </w:p>
        </w:tc>
        <w:tc>
          <w:tcPr>
            <w:tcW w:w="0" w:type="auto"/>
          </w:tcPr>
          <w:p w:rsidR="009629F2" w:rsidRPr="002F4BA7" w:rsidRDefault="009629F2" w:rsidP="003973C9">
            <w:pPr>
              <w:spacing w:line="360" w:lineRule="auto"/>
              <w:jc w:val="center"/>
            </w:pPr>
            <w:r>
              <w:t>10</w:t>
            </w:r>
          </w:p>
        </w:tc>
      </w:tr>
      <w:tr w:rsidR="009629F2" w:rsidRPr="002F4BA7" w:rsidTr="003973C9">
        <w:trPr>
          <w:trHeight w:val="20"/>
        </w:trPr>
        <w:tc>
          <w:tcPr>
            <w:tcW w:w="0" w:type="auto"/>
          </w:tcPr>
          <w:p w:rsidR="009629F2" w:rsidRPr="002F4BA7" w:rsidRDefault="009629F2" w:rsidP="009629F2">
            <w:pPr>
              <w:pStyle w:val="a4"/>
              <w:numPr>
                <w:ilvl w:val="0"/>
                <w:numId w:val="12"/>
              </w:numPr>
              <w:ind w:left="127" w:right="79" w:firstLine="0"/>
              <w:jc w:val="both"/>
            </w:pPr>
            <w:r w:rsidRPr="002F4BA7">
              <w:t>Реальность и достижимость заявленных результатов проекта</w:t>
            </w:r>
          </w:p>
        </w:tc>
        <w:tc>
          <w:tcPr>
            <w:tcW w:w="0" w:type="auto"/>
          </w:tcPr>
          <w:p w:rsidR="009629F2" w:rsidRPr="002F4BA7" w:rsidRDefault="009629F2" w:rsidP="003973C9">
            <w:pPr>
              <w:spacing w:line="360" w:lineRule="auto"/>
              <w:jc w:val="center"/>
            </w:pPr>
            <w:r>
              <w:t>20</w:t>
            </w:r>
          </w:p>
        </w:tc>
      </w:tr>
      <w:tr w:rsidR="009629F2" w:rsidRPr="002F4BA7" w:rsidTr="003973C9">
        <w:trPr>
          <w:trHeight w:val="1184"/>
        </w:trPr>
        <w:tc>
          <w:tcPr>
            <w:tcW w:w="0" w:type="auto"/>
          </w:tcPr>
          <w:p w:rsidR="009629F2" w:rsidRPr="002F4BA7" w:rsidRDefault="009629F2" w:rsidP="009629F2">
            <w:pPr>
              <w:pStyle w:val="a4"/>
              <w:numPr>
                <w:ilvl w:val="0"/>
                <w:numId w:val="12"/>
              </w:numPr>
              <w:ind w:left="127" w:right="79" w:firstLine="0"/>
              <w:jc w:val="both"/>
            </w:pPr>
            <w:r w:rsidRPr="002F4BA7">
              <w:t>Поддержка проекта со стороны профессиональных объединений, ассоциаций и организаций, учреждений, общественных и некоммерческих организаций, органов государственной власти и управления, образовательных учреждений</w:t>
            </w:r>
          </w:p>
        </w:tc>
        <w:tc>
          <w:tcPr>
            <w:tcW w:w="0" w:type="auto"/>
          </w:tcPr>
          <w:p w:rsidR="009629F2" w:rsidRPr="002F4BA7" w:rsidRDefault="009629F2" w:rsidP="003973C9">
            <w:pPr>
              <w:spacing w:line="360" w:lineRule="auto"/>
              <w:jc w:val="center"/>
            </w:pPr>
            <w:r>
              <w:t>20</w:t>
            </w:r>
          </w:p>
        </w:tc>
      </w:tr>
      <w:tr w:rsidR="009629F2" w:rsidRPr="002F4BA7" w:rsidTr="003973C9">
        <w:trPr>
          <w:trHeight w:val="20"/>
        </w:trPr>
        <w:tc>
          <w:tcPr>
            <w:tcW w:w="0" w:type="auto"/>
          </w:tcPr>
          <w:p w:rsidR="009629F2" w:rsidRPr="002F4BA7" w:rsidRDefault="009629F2" w:rsidP="003973C9">
            <w:pPr>
              <w:ind w:right="79"/>
              <w:jc w:val="both"/>
              <w:rPr>
                <w:b/>
              </w:rPr>
            </w:pPr>
            <w:r w:rsidRPr="002F4BA7">
              <w:rPr>
                <w:b/>
              </w:rPr>
              <w:t>Оценка затрат на реализацию проекта</w:t>
            </w:r>
          </w:p>
        </w:tc>
        <w:tc>
          <w:tcPr>
            <w:tcW w:w="0" w:type="auto"/>
          </w:tcPr>
          <w:p w:rsidR="009629F2" w:rsidRPr="002F4BA7" w:rsidRDefault="009629F2" w:rsidP="003973C9">
            <w:pPr>
              <w:spacing w:line="360" w:lineRule="auto"/>
              <w:jc w:val="center"/>
              <w:rPr>
                <w:b/>
              </w:rPr>
            </w:pPr>
          </w:p>
        </w:tc>
      </w:tr>
      <w:tr w:rsidR="009629F2" w:rsidRPr="002F4BA7" w:rsidTr="003973C9">
        <w:trPr>
          <w:trHeight w:val="20"/>
        </w:trPr>
        <w:tc>
          <w:tcPr>
            <w:tcW w:w="0" w:type="auto"/>
            <w:hideMark/>
          </w:tcPr>
          <w:p w:rsidR="009629F2" w:rsidRPr="002F4BA7" w:rsidRDefault="009629F2" w:rsidP="009629F2">
            <w:pPr>
              <w:pStyle w:val="a4"/>
              <w:numPr>
                <w:ilvl w:val="0"/>
                <w:numId w:val="12"/>
              </w:numPr>
              <w:ind w:left="127" w:right="79" w:firstLine="0"/>
              <w:jc w:val="both"/>
            </w:pPr>
            <w:r>
              <w:t>Ресурсное обоснование</w:t>
            </w:r>
            <w:r w:rsidRPr="002F4BA7">
              <w:t xml:space="preserve"> </w:t>
            </w:r>
            <w:r>
              <w:t>продвижения проекта, экономическая реалистичность проекта</w:t>
            </w:r>
          </w:p>
        </w:tc>
        <w:tc>
          <w:tcPr>
            <w:tcW w:w="0" w:type="auto"/>
            <w:hideMark/>
          </w:tcPr>
          <w:p w:rsidR="009629F2" w:rsidRPr="002F4BA7" w:rsidRDefault="009629F2" w:rsidP="003973C9">
            <w:pPr>
              <w:spacing w:line="360" w:lineRule="auto"/>
              <w:jc w:val="center"/>
            </w:pPr>
            <w:r>
              <w:t>15</w:t>
            </w:r>
          </w:p>
        </w:tc>
      </w:tr>
      <w:tr w:rsidR="009629F2" w:rsidRPr="002F4BA7" w:rsidTr="003973C9">
        <w:trPr>
          <w:trHeight w:val="20"/>
        </w:trPr>
        <w:tc>
          <w:tcPr>
            <w:tcW w:w="0" w:type="auto"/>
          </w:tcPr>
          <w:p w:rsidR="009629F2" w:rsidRPr="002F4BA7" w:rsidRDefault="009629F2" w:rsidP="009629F2">
            <w:pPr>
              <w:pStyle w:val="a4"/>
              <w:numPr>
                <w:ilvl w:val="0"/>
                <w:numId w:val="12"/>
              </w:numPr>
              <w:ind w:left="127" w:right="79" w:firstLine="0"/>
              <w:jc w:val="both"/>
            </w:pPr>
            <w:r>
              <w:t>Обоснование экономичности предлагаемых мероприятий по проекту</w:t>
            </w:r>
          </w:p>
        </w:tc>
        <w:tc>
          <w:tcPr>
            <w:tcW w:w="0" w:type="auto"/>
            <w:hideMark/>
          </w:tcPr>
          <w:p w:rsidR="009629F2" w:rsidRPr="002F4BA7" w:rsidRDefault="009629F2" w:rsidP="003973C9">
            <w:pPr>
              <w:spacing w:line="360" w:lineRule="auto"/>
              <w:jc w:val="center"/>
            </w:pPr>
            <w:r>
              <w:t>15</w:t>
            </w:r>
          </w:p>
        </w:tc>
      </w:tr>
      <w:tr w:rsidR="009629F2" w:rsidRPr="002F4BA7" w:rsidTr="003973C9">
        <w:trPr>
          <w:trHeight w:val="20"/>
        </w:trPr>
        <w:tc>
          <w:tcPr>
            <w:tcW w:w="0" w:type="auto"/>
          </w:tcPr>
          <w:p w:rsidR="009629F2" w:rsidRPr="002F4BA7" w:rsidRDefault="009629F2" w:rsidP="009629F2">
            <w:pPr>
              <w:pStyle w:val="a4"/>
              <w:numPr>
                <w:ilvl w:val="0"/>
                <w:numId w:val="12"/>
              </w:numPr>
              <w:ind w:left="127" w:right="79" w:firstLine="0"/>
              <w:jc w:val="both"/>
            </w:pPr>
            <w:r w:rsidRPr="002F4BA7">
              <w:t>Обоснование устойчивости проекта</w:t>
            </w:r>
            <w:r>
              <w:t xml:space="preserve"> </w:t>
            </w:r>
          </w:p>
        </w:tc>
        <w:tc>
          <w:tcPr>
            <w:tcW w:w="0" w:type="auto"/>
            <w:hideMark/>
          </w:tcPr>
          <w:p w:rsidR="009629F2" w:rsidRPr="002F4BA7" w:rsidRDefault="009629F2" w:rsidP="003973C9">
            <w:pPr>
              <w:spacing w:line="360" w:lineRule="auto"/>
              <w:jc w:val="center"/>
            </w:pPr>
            <w:r>
              <w:t>15</w:t>
            </w:r>
          </w:p>
        </w:tc>
      </w:tr>
      <w:tr w:rsidR="009629F2" w:rsidRPr="002F4BA7" w:rsidTr="003973C9">
        <w:trPr>
          <w:trHeight w:val="275"/>
        </w:trPr>
        <w:tc>
          <w:tcPr>
            <w:tcW w:w="0" w:type="auto"/>
          </w:tcPr>
          <w:p w:rsidR="009629F2" w:rsidRPr="002F4BA7" w:rsidRDefault="009629F2" w:rsidP="003973C9">
            <w:pPr>
              <w:ind w:right="79"/>
              <w:jc w:val="both"/>
              <w:rPr>
                <w:b/>
              </w:rPr>
            </w:pPr>
            <w:r w:rsidRPr="002F4BA7">
              <w:rPr>
                <w:b/>
              </w:rPr>
              <w:t>Оценка организации</w:t>
            </w:r>
          </w:p>
        </w:tc>
        <w:tc>
          <w:tcPr>
            <w:tcW w:w="0" w:type="auto"/>
          </w:tcPr>
          <w:p w:rsidR="009629F2" w:rsidRPr="002F4BA7" w:rsidRDefault="009629F2" w:rsidP="003973C9">
            <w:pPr>
              <w:spacing w:line="360" w:lineRule="auto"/>
              <w:jc w:val="center"/>
              <w:rPr>
                <w:b/>
              </w:rPr>
            </w:pPr>
          </w:p>
        </w:tc>
      </w:tr>
      <w:tr w:rsidR="009629F2" w:rsidRPr="002F4BA7" w:rsidTr="003973C9">
        <w:trPr>
          <w:trHeight w:val="340"/>
        </w:trPr>
        <w:tc>
          <w:tcPr>
            <w:tcW w:w="0" w:type="auto"/>
            <w:hideMark/>
          </w:tcPr>
          <w:p w:rsidR="009629F2" w:rsidRPr="002F4BA7" w:rsidRDefault="009629F2" w:rsidP="003973C9">
            <w:pPr>
              <w:ind w:right="79"/>
              <w:jc w:val="both"/>
            </w:pPr>
            <w:r w:rsidRPr="002F4BA7">
              <w:t>10. </w:t>
            </w:r>
            <w:r>
              <w:t>Наличие конкретного плана работы по реализации проекта, исходя из предполагаемого перечня работ</w:t>
            </w:r>
          </w:p>
        </w:tc>
        <w:tc>
          <w:tcPr>
            <w:tcW w:w="0" w:type="auto"/>
            <w:hideMark/>
          </w:tcPr>
          <w:p w:rsidR="009629F2" w:rsidRPr="002F4BA7" w:rsidRDefault="009629F2" w:rsidP="003973C9">
            <w:pPr>
              <w:spacing w:line="360" w:lineRule="auto"/>
              <w:jc w:val="center"/>
            </w:pPr>
            <w:r>
              <w:t>25</w:t>
            </w:r>
          </w:p>
        </w:tc>
      </w:tr>
      <w:tr w:rsidR="009629F2" w:rsidRPr="002F4BA7" w:rsidTr="003973C9">
        <w:trPr>
          <w:trHeight w:val="548"/>
        </w:trPr>
        <w:tc>
          <w:tcPr>
            <w:tcW w:w="0" w:type="auto"/>
          </w:tcPr>
          <w:p w:rsidR="009629F2" w:rsidRPr="002F4BA7" w:rsidRDefault="009629F2" w:rsidP="003973C9">
            <w:pPr>
              <w:ind w:right="79"/>
              <w:jc w:val="both"/>
            </w:pPr>
            <w:r w:rsidRPr="002F4BA7">
              <w:t>11. Кадровый и материальный потенциал организации необходимый для реализации проекта</w:t>
            </w:r>
          </w:p>
        </w:tc>
        <w:tc>
          <w:tcPr>
            <w:tcW w:w="0" w:type="auto"/>
          </w:tcPr>
          <w:p w:rsidR="009629F2" w:rsidRPr="002F4BA7" w:rsidRDefault="009629F2" w:rsidP="003973C9">
            <w:pPr>
              <w:spacing w:line="360" w:lineRule="auto"/>
              <w:jc w:val="center"/>
            </w:pPr>
            <w:r>
              <w:t>15</w:t>
            </w:r>
          </w:p>
        </w:tc>
      </w:tr>
      <w:tr w:rsidR="009629F2" w:rsidRPr="002F4BA7" w:rsidTr="003973C9">
        <w:trPr>
          <w:trHeight w:val="20"/>
        </w:trPr>
        <w:tc>
          <w:tcPr>
            <w:tcW w:w="0" w:type="auto"/>
            <w:hideMark/>
          </w:tcPr>
          <w:p w:rsidR="009629F2" w:rsidRPr="002F4BA7" w:rsidRDefault="009629F2" w:rsidP="003973C9">
            <w:pPr>
              <w:ind w:right="79"/>
              <w:jc w:val="both"/>
            </w:pPr>
            <w:r w:rsidRPr="002F4BA7">
              <w:t>12. </w:t>
            </w:r>
            <w:r>
              <w:t xml:space="preserve">Организация взаимодействия с государственными органами, социальными партнерами, организациями и группами граждан </w:t>
            </w:r>
          </w:p>
        </w:tc>
        <w:tc>
          <w:tcPr>
            <w:tcW w:w="0" w:type="auto"/>
            <w:hideMark/>
          </w:tcPr>
          <w:p w:rsidR="009629F2" w:rsidRPr="002F4BA7" w:rsidRDefault="009629F2" w:rsidP="003973C9">
            <w:pPr>
              <w:spacing w:line="360" w:lineRule="auto"/>
              <w:jc w:val="center"/>
            </w:pPr>
            <w:r>
              <w:t>15</w:t>
            </w:r>
          </w:p>
        </w:tc>
      </w:tr>
      <w:tr w:rsidR="009629F2" w:rsidRPr="002F4BA7" w:rsidTr="003973C9">
        <w:trPr>
          <w:trHeight w:val="20"/>
        </w:trPr>
        <w:tc>
          <w:tcPr>
            <w:tcW w:w="0" w:type="auto"/>
            <w:vAlign w:val="center"/>
          </w:tcPr>
          <w:p w:rsidR="009629F2" w:rsidRPr="002F4BA7" w:rsidRDefault="009629F2" w:rsidP="003973C9">
            <w:pPr>
              <w:spacing w:line="360" w:lineRule="auto"/>
              <w:ind w:firstLine="127"/>
              <w:jc w:val="both"/>
              <w:rPr>
                <w:b/>
              </w:rPr>
            </w:pPr>
            <w:r w:rsidRPr="002F4BA7">
              <w:rPr>
                <w:b/>
              </w:rPr>
              <w:t>ИТОГО, максимальный балл</w:t>
            </w:r>
          </w:p>
        </w:tc>
        <w:tc>
          <w:tcPr>
            <w:tcW w:w="0" w:type="auto"/>
          </w:tcPr>
          <w:p w:rsidR="009629F2" w:rsidRPr="002F4BA7" w:rsidRDefault="009629F2" w:rsidP="003973C9">
            <w:pPr>
              <w:spacing w:line="360" w:lineRule="auto"/>
              <w:jc w:val="center"/>
            </w:pPr>
            <w:r w:rsidRPr="002F4BA7">
              <w:t>200</w:t>
            </w:r>
          </w:p>
        </w:tc>
      </w:tr>
    </w:tbl>
    <w:p w:rsidR="009629F2" w:rsidRDefault="009629F2" w:rsidP="009629F2">
      <w:pPr>
        <w:pStyle w:val="42"/>
        <w:shd w:val="clear" w:color="auto" w:fill="auto"/>
        <w:tabs>
          <w:tab w:val="left" w:pos="9076"/>
        </w:tabs>
        <w:spacing w:line="277" w:lineRule="exact"/>
        <w:ind w:left="5780" w:right="140"/>
        <w:jc w:val="right"/>
        <w:rPr>
          <w:sz w:val="24"/>
          <w:szCs w:val="24"/>
        </w:rPr>
      </w:pPr>
    </w:p>
    <w:p w:rsidR="00EE31D9" w:rsidRDefault="00EE31D9" w:rsidP="009629F2">
      <w:pPr>
        <w:pStyle w:val="10"/>
        <w:keepNext/>
        <w:keepLines/>
        <w:shd w:val="clear" w:color="auto" w:fill="auto"/>
        <w:tabs>
          <w:tab w:val="left" w:pos="1722"/>
        </w:tabs>
        <w:spacing w:line="240" w:lineRule="auto"/>
        <w:ind w:firstLine="0"/>
        <w:jc w:val="left"/>
        <w:rPr>
          <w:b w:val="0"/>
          <w:sz w:val="24"/>
          <w:szCs w:val="24"/>
        </w:rPr>
      </w:pPr>
    </w:p>
    <w:p w:rsidR="00EE31D9" w:rsidRDefault="00EE31D9" w:rsidP="009629F2">
      <w:pPr>
        <w:pStyle w:val="10"/>
        <w:keepNext/>
        <w:keepLines/>
        <w:shd w:val="clear" w:color="auto" w:fill="auto"/>
        <w:tabs>
          <w:tab w:val="left" w:pos="1722"/>
        </w:tabs>
        <w:spacing w:line="240" w:lineRule="auto"/>
        <w:ind w:firstLine="0"/>
        <w:jc w:val="left"/>
        <w:rPr>
          <w:b w:val="0"/>
          <w:sz w:val="24"/>
          <w:szCs w:val="24"/>
        </w:rPr>
      </w:pPr>
    </w:p>
    <w:p w:rsidR="009629F2" w:rsidRDefault="009629F2" w:rsidP="009629F2">
      <w:pPr>
        <w:pStyle w:val="10"/>
        <w:keepNext/>
        <w:keepLines/>
        <w:shd w:val="clear" w:color="auto" w:fill="auto"/>
        <w:tabs>
          <w:tab w:val="left" w:pos="1722"/>
        </w:tabs>
        <w:spacing w:line="240" w:lineRule="auto"/>
        <w:ind w:firstLine="0"/>
        <w:jc w:val="left"/>
        <w:rPr>
          <w:sz w:val="24"/>
          <w:szCs w:val="24"/>
        </w:rPr>
      </w:pPr>
      <w:r w:rsidRPr="00954CD3">
        <w:rPr>
          <w:b w:val="0"/>
          <w:sz w:val="24"/>
          <w:szCs w:val="24"/>
        </w:rPr>
        <w:t>Приложение 3.2.</w:t>
      </w:r>
      <w:r>
        <w:rPr>
          <w:sz w:val="24"/>
          <w:szCs w:val="24"/>
        </w:rPr>
        <w:t xml:space="preserve"> </w:t>
      </w:r>
    </w:p>
    <w:p w:rsidR="009629F2" w:rsidRDefault="009629F2" w:rsidP="009629F2">
      <w:pPr>
        <w:pStyle w:val="10"/>
        <w:keepNext/>
        <w:keepLines/>
        <w:shd w:val="clear" w:color="auto" w:fill="auto"/>
        <w:tabs>
          <w:tab w:val="left" w:pos="1722"/>
        </w:tabs>
        <w:spacing w:line="240" w:lineRule="auto"/>
        <w:ind w:left="940" w:firstLine="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структуре и оформлению конкурсной работы (модуль 2).</w:t>
      </w:r>
    </w:p>
    <w:p w:rsidR="009629F2" w:rsidRDefault="009629F2" w:rsidP="009629F2">
      <w:pPr>
        <w:pStyle w:val="10"/>
        <w:keepNext/>
        <w:keepLines/>
        <w:shd w:val="clear" w:color="auto" w:fill="auto"/>
        <w:tabs>
          <w:tab w:val="left" w:pos="1722"/>
        </w:tabs>
        <w:spacing w:line="240" w:lineRule="auto"/>
        <w:ind w:left="940" w:firstLine="0"/>
        <w:jc w:val="both"/>
        <w:rPr>
          <w:sz w:val="24"/>
          <w:szCs w:val="24"/>
        </w:rPr>
      </w:pPr>
    </w:p>
    <w:p w:rsidR="009629F2" w:rsidRDefault="009629F2" w:rsidP="009629F2">
      <w:r>
        <w:rPr>
          <w:rFonts w:hint="eastAsia"/>
        </w:rPr>
        <w:t xml:space="preserve"> Конкурсная работа должна содержать:</w:t>
      </w:r>
    </w:p>
    <w:p w:rsidR="009629F2" w:rsidRPr="00771D93" w:rsidRDefault="009629F2" w:rsidP="009629F2">
      <w:pPr>
        <w:pStyle w:val="a4"/>
        <w:widowControl w:val="0"/>
        <w:numPr>
          <w:ilvl w:val="0"/>
          <w:numId w:val="13"/>
        </w:numPr>
        <w:ind w:left="0" w:firstLine="142"/>
        <w:jc w:val="both"/>
      </w:pPr>
      <w:r w:rsidRPr="00D7636C">
        <w:rPr>
          <w:rStyle w:val="21"/>
        </w:rPr>
        <w:t xml:space="preserve">Титульный лист </w:t>
      </w:r>
      <w:r w:rsidRPr="00771D93">
        <w:t xml:space="preserve">включает: субъект Российской Федерации; муниципальный район, населенный пункт; название конкурса; название социального проекта; сведения об </w:t>
      </w:r>
      <w:r w:rsidRPr="00771D93">
        <w:lastRenderedPageBreak/>
        <w:t>авторе(-ах): фамилия, имя, отчество, наименование образовательной организации, её почтовый и электронный</w:t>
      </w:r>
      <w:r w:rsidRPr="009629F2">
        <w:t xml:space="preserve"> </w:t>
      </w:r>
      <w:r w:rsidRPr="00771D93">
        <w:t>адрес, контактный телефон автора (-</w:t>
      </w:r>
      <w:proofErr w:type="spellStart"/>
      <w:r w:rsidRPr="00771D93">
        <w:t>ов</w:t>
      </w:r>
      <w:proofErr w:type="spellEnd"/>
      <w:r w:rsidRPr="00771D93">
        <w:t xml:space="preserve">). </w:t>
      </w:r>
    </w:p>
    <w:p w:rsidR="009629F2" w:rsidRDefault="009629F2" w:rsidP="009629F2">
      <w:pPr>
        <w:widowControl w:val="0"/>
        <w:ind w:left="720"/>
        <w:jc w:val="both"/>
        <w:rPr>
          <w:lang w:bidi="ru-RU"/>
        </w:rPr>
      </w:pPr>
      <w:r>
        <w:t>В текстовой части материалы распределяются по следующим основным разделам проекта:</w:t>
      </w:r>
    </w:p>
    <w:p w:rsidR="009629F2" w:rsidRDefault="009629F2" w:rsidP="009629F2">
      <w:pPr>
        <w:widowControl w:val="0"/>
        <w:numPr>
          <w:ilvl w:val="0"/>
          <w:numId w:val="13"/>
        </w:numPr>
        <w:ind w:left="13" w:hanging="13"/>
        <w:jc w:val="both"/>
      </w:pPr>
      <w:r>
        <w:rPr>
          <w:rFonts w:hint="eastAsia"/>
        </w:rPr>
        <w:t xml:space="preserve">Паспорт мини </w:t>
      </w:r>
      <w:r>
        <w:t>–</w:t>
      </w:r>
      <w:r>
        <w:rPr>
          <w:rFonts w:hint="eastAsia"/>
        </w:rPr>
        <w:t xml:space="preserve"> проекта</w:t>
      </w:r>
      <w:r>
        <w:t xml:space="preserve"> (пояснительная записка)</w:t>
      </w:r>
      <w:r>
        <w:rPr>
          <w:rFonts w:hint="eastAsia"/>
        </w:rPr>
        <w:t>: название, адрес ресурса в сети Интернет, актуальность, цели и задачи разработки, участники</w:t>
      </w:r>
      <w:r>
        <w:t xml:space="preserve"> </w:t>
      </w:r>
      <w:r>
        <w:rPr>
          <w:rFonts w:hint="eastAsia"/>
        </w:rPr>
        <w:t>его реализации, механизм реализации проекта, ожидаемые результаты, социальная эффективность, перспективы дальнейшей работы.</w:t>
      </w:r>
    </w:p>
    <w:p w:rsidR="009629F2" w:rsidRDefault="009629F2" w:rsidP="009629F2">
      <w:pPr>
        <w:pStyle w:val="60"/>
        <w:shd w:val="clear" w:color="auto" w:fill="auto"/>
        <w:spacing w:line="240" w:lineRule="auto"/>
        <w:ind w:firstLine="142"/>
        <w:rPr>
          <w:sz w:val="24"/>
          <w:szCs w:val="24"/>
        </w:rPr>
      </w:pPr>
      <w:r>
        <w:rPr>
          <w:sz w:val="24"/>
          <w:szCs w:val="24"/>
        </w:rPr>
        <w:t>Требования к оформлению конкурсной работы:</w:t>
      </w:r>
    </w:p>
    <w:p w:rsidR="009629F2" w:rsidRDefault="009629F2" w:rsidP="009629F2">
      <w:pPr>
        <w:widowControl w:val="0"/>
        <w:numPr>
          <w:ilvl w:val="0"/>
          <w:numId w:val="13"/>
        </w:numPr>
        <w:tabs>
          <w:tab w:val="left" w:pos="1258"/>
        </w:tabs>
        <w:ind w:left="142" w:hanging="142"/>
        <w:jc w:val="both"/>
        <w:rPr>
          <w:lang w:val="en-US"/>
        </w:rPr>
      </w:pPr>
      <w:r>
        <w:rPr>
          <w:rFonts w:hint="eastAsia"/>
        </w:rPr>
        <w:t>Формат</w:t>
      </w:r>
      <w:r>
        <w:rPr>
          <w:rFonts w:hint="eastAsia"/>
          <w:lang w:val="en-US"/>
        </w:rPr>
        <w:t xml:space="preserve"> </w:t>
      </w:r>
      <w:r>
        <w:rPr>
          <w:rFonts w:hint="eastAsia"/>
        </w:rPr>
        <w:t>файла</w:t>
      </w:r>
      <w:r>
        <w:rPr>
          <w:rFonts w:hint="eastAsia"/>
          <w:lang w:val="en-US"/>
        </w:rPr>
        <w:t xml:space="preserve"> </w:t>
      </w:r>
      <w:r>
        <w:rPr>
          <w:rFonts w:hint="eastAsia"/>
        </w:rPr>
        <w:t>документа</w:t>
      </w:r>
      <w:r>
        <w:rPr>
          <w:rFonts w:hint="eastAsia"/>
          <w:lang w:val="en-US"/>
        </w:rPr>
        <w:t xml:space="preserve"> - </w:t>
      </w:r>
      <w:r>
        <w:rPr>
          <w:rFonts w:hint="eastAsia"/>
          <w:lang w:val="en-US" w:eastAsia="en-US" w:bidi="en-US"/>
        </w:rPr>
        <w:t>Microsoft Office Word, Open Office Writer.</w:t>
      </w:r>
    </w:p>
    <w:p w:rsidR="009629F2" w:rsidRDefault="009629F2" w:rsidP="009629F2">
      <w:r>
        <w:rPr>
          <w:rFonts w:hint="eastAsia"/>
        </w:rPr>
        <w:t>- Объем конкурсной разработки - до 10 страниц.</w:t>
      </w:r>
    </w:p>
    <w:p w:rsidR="009629F2" w:rsidRDefault="009629F2" w:rsidP="009629F2"/>
    <w:p w:rsidR="009629F2" w:rsidRPr="00E14A71" w:rsidRDefault="009629F2" w:rsidP="009629F2">
      <w:pPr>
        <w:jc w:val="center"/>
        <w:rPr>
          <w:b/>
        </w:rPr>
      </w:pPr>
      <w:r w:rsidRPr="00E14A71">
        <w:rPr>
          <w:b/>
        </w:rPr>
        <w:t>Критерии для оценивания конкурсного мероприятия</w:t>
      </w:r>
      <w:r>
        <w:rPr>
          <w:b/>
        </w:rPr>
        <w:t xml:space="preserve"> (модуль2)</w:t>
      </w:r>
    </w:p>
    <w:tbl>
      <w:tblPr>
        <w:tblW w:w="10424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931"/>
        <w:gridCol w:w="926"/>
      </w:tblGrid>
      <w:tr w:rsidR="009629F2" w:rsidRPr="00E14A71" w:rsidTr="00EE31D9">
        <w:trPr>
          <w:cantSplit/>
          <w:trHeight w:val="10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r w:rsidRPr="00E14A71">
              <w:t>№ п/п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F2" w:rsidRPr="00E14A71" w:rsidRDefault="009629F2" w:rsidP="003973C9">
            <w:pPr>
              <w:jc w:val="center"/>
            </w:pPr>
            <w:r w:rsidRPr="00E14A71">
              <w:t>Критерии оценки</w:t>
            </w:r>
          </w:p>
          <w:p w:rsidR="009629F2" w:rsidRPr="00E14A71" w:rsidRDefault="009629F2" w:rsidP="003973C9">
            <w:pPr>
              <w:shd w:val="clear" w:color="auto" w:fill="FFFFFF"/>
              <w:spacing w:line="283" w:lineRule="exact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pPr>
              <w:jc w:val="both"/>
            </w:pPr>
            <w:proofErr w:type="gramStart"/>
            <w:r w:rsidRPr="00E14A71">
              <w:t>Макси-</w:t>
            </w:r>
            <w:proofErr w:type="spellStart"/>
            <w:r w:rsidRPr="00E14A71">
              <w:t>мальный</w:t>
            </w:r>
            <w:proofErr w:type="spellEnd"/>
            <w:proofErr w:type="gramEnd"/>
            <w:r w:rsidRPr="00E14A71">
              <w:t xml:space="preserve"> балл</w:t>
            </w:r>
          </w:p>
        </w:tc>
      </w:tr>
      <w:tr w:rsidR="009629F2" w:rsidRPr="00E14A71" w:rsidTr="00EE31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r w:rsidRPr="00E14A71"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pPr>
              <w:shd w:val="clear" w:color="auto" w:fill="FFFFFF"/>
            </w:pPr>
            <w:r w:rsidRPr="00E14A71">
              <w:rPr>
                <w:b/>
                <w:bCs/>
              </w:rPr>
              <w:t>Творчество (креативность)</w:t>
            </w:r>
          </w:p>
          <w:p w:rsidR="009629F2" w:rsidRPr="00E14A71" w:rsidRDefault="009629F2" w:rsidP="003973C9">
            <w:pPr>
              <w:shd w:val="clear" w:color="auto" w:fill="FFFFFF"/>
              <w:ind w:firstLine="350"/>
              <w:jc w:val="both"/>
            </w:pPr>
            <w:r w:rsidRPr="00E14A71">
              <w:t>Интерес и повышение мотивации к решению выявленной проблеме (</w:t>
            </w:r>
            <w:proofErr w:type="spellStart"/>
            <w:r w:rsidRPr="00E14A71">
              <w:t>ам</w:t>
            </w:r>
            <w:proofErr w:type="spellEnd"/>
            <w:r w:rsidRPr="00E14A71">
              <w:t xml:space="preserve">) в области образования. </w:t>
            </w:r>
            <w:proofErr w:type="spellStart"/>
            <w:r w:rsidRPr="00E14A71">
              <w:t>Проблематизация</w:t>
            </w:r>
            <w:proofErr w:type="spellEnd"/>
            <w:r w:rsidRPr="00E14A71">
              <w:t xml:space="preserve"> ─ умение сформулировать или вывести на формулировку проблемы (исследовательского вопроса, темы для обсуждения).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pPr>
              <w:jc w:val="both"/>
            </w:pPr>
            <w:r w:rsidRPr="00E14A71">
              <w:rPr>
                <w:b/>
              </w:rPr>
              <w:t>10</w:t>
            </w:r>
          </w:p>
        </w:tc>
      </w:tr>
      <w:tr w:rsidR="009629F2" w:rsidRPr="00E14A71" w:rsidTr="00EE31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r w:rsidRPr="00E14A71"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pPr>
              <w:shd w:val="clear" w:color="auto" w:fill="FFFFFF"/>
              <w:jc w:val="both"/>
            </w:pPr>
            <w:r w:rsidRPr="00E14A71">
              <w:rPr>
                <w:b/>
                <w:bCs/>
              </w:rPr>
              <w:t>Новизна подходов (инновационность) в практической деятельности, его актуальность</w:t>
            </w:r>
          </w:p>
          <w:p w:rsidR="009629F2" w:rsidRPr="00E14A71" w:rsidRDefault="009629F2" w:rsidP="003973C9">
            <w:pPr>
              <w:shd w:val="clear" w:color="auto" w:fill="FFFFFF"/>
              <w:ind w:firstLine="350"/>
              <w:jc w:val="both"/>
            </w:pPr>
            <w:r w:rsidRPr="00E14A71">
              <w:t xml:space="preserve">Связь практики с актуальными для участников </w:t>
            </w:r>
            <w:r>
              <w:t xml:space="preserve">разработки (мини-проекта, мероприятия и т.д.) </w:t>
            </w:r>
            <w:r w:rsidRPr="00E14A71">
              <w:t>проблемами. Опора на жизненный опы</w:t>
            </w:r>
            <w:r>
              <w:t>т участников. Обращение внимания</w:t>
            </w:r>
            <w:r w:rsidRPr="00E14A71">
              <w:t xml:space="preserve"> на актуальные запросы и интересы участников образовательных отношений ОО. Оригинальность подходов. Авторская индивидуальность участника</w:t>
            </w:r>
            <w:r>
              <w:t xml:space="preserve"> (</w:t>
            </w:r>
            <w:proofErr w:type="spellStart"/>
            <w:r>
              <w:t>ов</w:t>
            </w:r>
            <w:proofErr w:type="spellEnd"/>
            <w:r>
              <w:t>)</w:t>
            </w:r>
            <w:r w:rsidRPr="00E14A71">
              <w:t>. Нестандартные решения. Учет новых тенденций и требования (в том числе и ФГОС нового поколения).</w:t>
            </w:r>
          </w:p>
          <w:p w:rsidR="009629F2" w:rsidRPr="00E14A71" w:rsidRDefault="009629F2" w:rsidP="003973C9">
            <w:pPr>
              <w:shd w:val="clear" w:color="auto" w:fill="FFFFFF"/>
              <w:jc w:val="both"/>
            </w:pPr>
            <w:r w:rsidRPr="00E14A71">
              <w:rPr>
                <w:i/>
                <w:iCs/>
                <w:spacing w:val="-1"/>
              </w:rPr>
              <w:t xml:space="preserve">Какие проблемы на мероприятии </w:t>
            </w:r>
            <w:r>
              <w:rPr>
                <w:i/>
                <w:iCs/>
                <w:spacing w:val="-1"/>
              </w:rPr>
              <w:t xml:space="preserve">(мастер-классе, мини-проекте и т.д.) </w:t>
            </w:r>
            <w:r w:rsidRPr="00E14A71">
              <w:rPr>
                <w:i/>
                <w:iCs/>
                <w:spacing w:val="-1"/>
              </w:rPr>
              <w:t xml:space="preserve">были актуальны? </w:t>
            </w:r>
            <w:r w:rsidRPr="00E14A71">
              <w:rPr>
                <w:i/>
                <w:iCs/>
              </w:rPr>
              <w:t xml:space="preserve">В чем это выражалось? Были ли обсуждаемые вопросы связаны с повседневной жизнью или интересами участников? </w:t>
            </w:r>
          </w:p>
          <w:p w:rsidR="009629F2" w:rsidRPr="00E14A71" w:rsidRDefault="009629F2" w:rsidP="003973C9">
            <w:pPr>
              <w:shd w:val="clear" w:color="auto" w:fill="FFFFFF"/>
              <w:jc w:val="both"/>
            </w:pPr>
            <w:r w:rsidRPr="00E14A71">
              <w:rPr>
                <w:i/>
                <w:iCs/>
              </w:rPr>
              <w:t xml:space="preserve">       Какие приёмы или подходы являются новыми и оригинальными? В чём проявлялась индивидуальность? Как эта индивидуальность проявлялась в проведенном мероприятии?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pPr>
              <w:jc w:val="both"/>
              <w:rPr>
                <w:b/>
              </w:rPr>
            </w:pPr>
            <w:r w:rsidRPr="00E14A71">
              <w:rPr>
                <w:b/>
              </w:rPr>
              <w:t>10</w:t>
            </w:r>
          </w:p>
        </w:tc>
      </w:tr>
      <w:tr w:rsidR="009629F2" w:rsidRPr="00E14A71" w:rsidTr="00EE31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r w:rsidRPr="00E14A71"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pPr>
              <w:shd w:val="clear" w:color="auto" w:fill="FFFFFF"/>
            </w:pPr>
            <w:r w:rsidRPr="00E14A71">
              <w:rPr>
                <w:b/>
                <w:bCs/>
              </w:rPr>
              <w:t>Адекватность содержания мероприятия</w:t>
            </w:r>
            <w:r>
              <w:rPr>
                <w:b/>
                <w:bCs/>
              </w:rPr>
              <w:t>(мини-проекта)</w:t>
            </w:r>
            <w:r w:rsidRPr="00E14A71">
              <w:rPr>
                <w:b/>
                <w:bCs/>
              </w:rPr>
              <w:t xml:space="preserve"> </w:t>
            </w:r>
            <w:proofErr w:type="spellStart"/>
            <w:r w:rsidRPr="00E14A71">
              <w:rPr>
                <w:b/>
                <w:bCs/>
              </w:rPr>
              <w:t>общеучрежденческому</w:t>
            </w:r>
            <w:proofErr w:type="spellEnd"/>
            <w:r w:rsidRPr="00E14A71">
              <w:rPr>
                <w:b/>
                <w:bCs/>
              </w:rPr>
              <w:t xml:space="preserve"> Проекту</w:t>
            </w:r>
          </w:p>
          <w:p w:rsidR="009629F2" w:rsidRPr="00E14A71" w:rsidRDefault="009629F2" w:rsidP="003973C9">
            <w:pPr>
              <w:shd w:val="clear" w:color="auto" w:fill="FFFFFF"/>
              <w:ind w:firstLine="350"/>
              <w:jc w:val="both"/>
            </w:pPr>
            <w:r w:rsidRPr="00E14A71">
              <w:t xml:space="preserve">Глубина и широта знаний по разработанной теме. Корректность в использовании научного языка (термины, символы, условные обозначения). Адекватность предлагаемого опыта тематике </w:t>
            </w:r>
            <w:proofErr w:type="spellStart"/>
            <w:r w:rsidRPr="00E14A71">
              <w:t>общеучрежденческого</w:t>
            </w:r>
            <w:proofErr w:type="spellEnd"/>
            <w:r w:rsidRPr="00E14A71">
              <w:t xml:space="preserve"> Проекта.  Связь с государственными требованиями и стандартами.</w:t>
            </w:r>
          </w:p>
          <w:p w:rsidR="009629F2" w:rsidRPr="00E14A71" w:rsidRDefault="009629F2" w:rsidP="003973C9">
            <w:pPr>
              <w:shd w:val="clear" w:color="auto" w:fill="FFFFFF"/>
              <w:jc w:val="both"/>
            </w:pPr>
            <w:r w:rsidRPr="00E14A71">
              <w:rPr>
                <w:i/>
                <w:iCs/>
              </w:rPr>
              <w:t xml:space="preserve">       Насколько содержание было корректным и глубоким? Как содержание способствовало расширению решения проблем </w:t>
            </w:r>
            <w:proofErr w:type="spellStart"/>
            <w:r w:rsidRPr="00E14A71">
              <w:rPr>
                <w:i/>
                <w:iCs/>
              </w:rPr>
              <w:t>общеучрежденческого</w:t>
            </w:r>
            <w:proofErr w:type="spellEnd"/>
            <w:r w:rsidRPr="00E14A71">
              <w:rPr>
                <w:i/>
                <w:iCs/>
              </w:rPr>
              <w:t xml:space="preserve"> Проекта? Насколько доступной была информация и предлагаемый материал мероприятия?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pPr>
              <w:jc w:val="both"/>
              <w:rPr>
                <w:b/>
              </w:rPr>
            </w:pPr>
            <w:r w:rsidRPr="00E14A71">
              <w:rPr>
                <w:b/>
              </w:rPr>
              <w:t>10</w:t>
            </w:r>
          </w:p>
        </w:tc>
      </w:tr>
      <w:tr w:rsidR="009629F2" w:rsidRPr="00E14A71" w:rsidTr="00EE31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r w:rsidRPr="00E14A71"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pPr>
              <w:shd w:val="clear" w:color="auto" w:fill="FFFFFF"/>
            </w:pPr>
            <w:r w:rsidRPr="00E14A71">
              <w:rPr>
                <w:b/>
                <w:bCs/>
              </w:rPr>
              <w:t>Методическое мастерство</w:t>
            </w:r>
          </w:p>
          <w:p w:rsidR="009629F2" w:rsidRPr="00E14A71" w:rsidRDefault="009629F2" w:rsidP="003973C9">
            <w:pPr>
              <w:shd w:val="clear" w:color="auto" w:fill="FFFFFF"/>
              <w:ind w:firstLine="350"/>
              <w:jc w:val="both"/>
            </w:pPr>
            <w:r w:rsidRPr="00E14A71">
              <w:t>Разнообразие и удачное использование методов. Разнообразие форм работы с информацией и использование разных источников. Формулы, таблицы, диаграммы и гистограммы, графики, чертежи, модели, документы, мультимедийные ресурсы, видеосюжеты и т. п. Обработка информации — структурирование, интерпретация, сравнение, выводы.</w:t>
            </w:r>
          </w:p>
          <w:p w:rsidR="009629F2" w:rsidRPr="00E14A71" w:rsidRDefault="009629F2" w:rsidP="003973C9">
            <w:pPr>
              <w:shd w:val="clear" w:color="auto" w:fill="FFFFFF"/>
              <w:jc w:val="both"/>
            </w:pPr>
            <w:r w:rsidRPr="00E14A71">
              <w:rPr>
                <w:i/>
                <w:iCs/>
              </w:rPr>
              <w:t xml:space="preserve">      Насколько ра</w:t>
            </w:r>
            <w:r>
              <w:rPr>
                <w:i/>
                <w:iCs/>
              </w:rPr>
              <w:t xml:space="preserve">знообразными были методы работы </w:t>
            </w:r>
            <w:r w:rsidRPr="00E14A71">
              <w:rPr>
                <w:i/>
                <w:iCs/>
              </w:rPr>
              <w:t xml:space="preserve">с учётом временных рамок? </w:t>
            </w:r>
            <w:r w:rsidRPr="00E14A71">
              <w:rPr>
                <w:i/>
                <w:iCs/>
              </w:rPr>
              <w:lastRenderedPageBreak/>
              <w:t>Соответствовали ли использованные методы целям?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pPr>
              <w:jc w:val="both"/>
              <w:rPr>
                <w:b/>
              </w:rPr>
            </w:pPr>
            <w:r w:rsidRPr="00E14A71">
              <w:rPr>
                <w:b/>
              </w:rPr>
              <w:lastRenderedPageBreak/>
              <w:t>10</w:t>
            </w:r>
          </w:p>
        </w:tc>
      </w:tr>
      <w:tr w:rsidR="009629F2" w:rsidRPr="00E14A71" w:rsidTr="00EE31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r w:rsidRPr="00E14A71"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pPr>
              <w:shd w:val="clear" w:color="auto" w:fill="FFFFFF"/>
            </w:pPr>
            <w:r w:rsidRPr="00E14A71">
              <w:rPr>
                <w:b/>
                <w:bCs/>
              </w:rPr>
              <w:t>Результативность мероприятия</w:t>
            </w:r>
          </w:p>
          <w:p w:rsidR="009629F2" w:rsidRPr="00E14A71" w:rsidRDefault="009629F2" w:rsidP="003973C9">
            <w:pPr>
              <w:jc w:val="both"/>
            </w:pPr>
            <w:r w:rsidRPr="00E14A71">
              <w:rPr>
                <w:i/>
                <w:iCs/>
              </w:rPr>
              <w:t xml:space="preserve">Каковы проверяемые и конкретные результаты планируемого? </w:t>
            </w:r>
            <w:r w:rsidRPr="00E14A71">
              <w:rPr>
                <w:i/>
                <w:iCs/>
                <w:spacing w:val="-1"/>
              </w:rPr>
              <w:t xml:space="preserve">Как можно их проверить?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pPr>
              <w:jc w:val="both"/>
              <w:rPr>
                <w:b/>
              </w:rPr>
            </w:pPr>
            <w:r w:rsidRPr="00E14A71">
              <w:rPr>
                <w:b/>
              </w:rPr>
              <w:t>10</w:t>
            </w:r>
          </w:p>
        </w:tc>
      </w:tr>
      <w:tr w:rsidR="009629F2" w:rsidRPr="00E14A71" w:rsidTr="00EE31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r w:rsidRPr="00E14A71"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pPr>
              <w:shd w:val="clear" w:color="auto" w:fill="FFFFFF"/>
            </w:pPr>
            <w:r w:rsidRPr="00E14A71">
              <w:rPr>
                <w:b/>
                <w:bCs/>
              </w:rPr>
              <w:t>Коммуникация</w:t>
            </w:r>
          </w:p>
          <w:p w:rsidR="009629F2" w:rsidRPr="00E14A71" w:rsidRDefault="009629F2" w:rsidP="003973C9">
            <w:pPr>
              <w:shd w:val="clear" w:color="auto" w:fill="FFFFFF"/>
              <w:ind w:firstLine="350"/>
              <w:jc w:val="both"/>
            </w:pPr>
            <w:r w:rsidRPr="00E14A71">
              <w:t xml:space="preserve"> Обратная связь на занятии (взаимодействие, сотрудничество). Ценностные со</w:t>
            </w:r>
            <w:r w:rsidRPr="00E14A71">
              <w:rPr>
                <w:spacing w:val="-2"/>
              </w:rPr>
              <w:t xml:space="preserve">ставляющие мероприятия, стиль взаимодействия, способность руководителя </w:t>
            </w:r>
            <w:r w:rsidRPr="00E14A71">
              <w:t>задавать модель поведения.</w:t>
            </w:r>
          </w:p>
          <w:p w:rsidR="009629F2" w:rsidRPr="00E14A71" w:rsidRDefault="009629F2" w:rsidP="003973C9">
            <w:pPr>
              <w:shd w:val="clear" w:color="auto" w:fill="FFFFFF"/>
              <w:jc w:val="both"/>
              <w:rPr>
                <w:b/>
                <w:bCs/>
              </w:rPr>
            </w:pPr>
            <w:r w:rsidRPr="00E14A71">
              <w:rPr>
                <w:i/>
                <w:iCs/>
              </w:rPr>
              <w:t>Каким образом организована обратная связь на мероприятии</w:t>
            </w:r>
            <w:r>
              <w:rPr>
                <w:i/>
                <w:iCs/>
              </w:rPr>
              <w:t xml:space="preserve"> (мастер-классе, уроке, мини-</w:t>
            </w:r>
            <w:proofErr w:type="gramStart"/>
            <w:r>
              <w:rPr>
                <w:i/>
                <w:iCs/>
              </w:rPr>
              <w:t>проекте  и</w:t>
            </w:r>
            <w:proofErr w:type="gramEnd"/>
            <w:r>
              <w:rPr>
                <w:i/>
                <w:iCs/>
              </w:rPr>
              <w:t xml:space="preserve"> т.д.)</w:t>
            </w:r>
            <w:r w:rsidRPr="00E14A71">
              <w:rPr>
                <w:i/>
                <w:iCs/>
              </w:rPr>
              <w:t>? Как она использовалась?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9F2" w:rsidRPr="00E14A71" w:rsidRDefault="009629F2" w:rsidP="003973C9">
            <w:pPr>
              <w:jc w:val="both"/>
              <w:rPr>
                <w:b/>
              </w:rPr>
            </w:pPr>
            <w:r w:rsidRPr="00E14A71">
              <w:rPr>
                <w:b/>
              </w:rPr>
              <w:t>10</w:t>
            </w:r>
          </w:p>
        </w:tc>
      </w:tr>
    </w:tbl>
    <w:p w:rsidR="009629F2" w:rsidRDefault="009629F2" w:rsidP="009629F2">
      <w:pPr>
        <w:pStyle w:val="ab"/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629F2" w:rsidRDefault="009629F2" w:rsidP="009629F2">
      <w:pPr>
        <w:pStyle w:val="10"/>
        <w:keepNext/>
        <w:keepLines/>
        <w:shd w:val="clear" w:color="auto" w:fill="auto"/>
        <w:tabs>
          <w:tab w:val="left" w:pos="1722"/>
        </w:tabs>
        <w:spacing w:line="240" w:lineRule="auto"/>
        <w:ind w:firstLine="0"/>
        <w:jc w:val="left"/>
        <w:rPr>
          <w:sz w:val="24"/>
          <w:szCs w:val="24"/>
        </w:rPr>
      </w:pPr>
      <w:r w:rsidRPr="00954CD3">
        <w:rPr>
          <w:b w:val="0"/>
          <w:sz w:val="24"/>
          <w:szCs w:val="24"/>
        </w:rPr>
        <w:t>Приложение 3.3.</w:t>
      </w:r>
    </w:p>
    <w:p w:rsidR="009629F2" w:rsidRDefault="009629F2" w:rsidP="009629F2">
      <w:pPr>
        <w:pStyle w:val="10"/>
        <w:keepNext/>
        <w:keepLines/>
        <w:shd w:val="clear" w:color="auto" w:fill="auto"/>
        <w:tabs>
          <w:tab w:val="left" w:pos="1722"/>
        </w:tabs>
        <w:spacing w:line="240" w:lineRule="auto"/>
        <w:ind w:left="940" w:firstLine="0"/>
        <w:rPr>
          <w:sz w:val="24"/>
          <w:szCs w:val="24"/>
        </w:rPr>
      </w:pPr>
      <w:r>
        <w:rPr>
          <w:sz w:val="24"/>
          <w:szCs w:val="24"/>
        </w:rPr>
        <w:t>Требования к структуре и оформлению конкурсной работы (модуль 3).</w:t>
      </w:r>
    </w:p>
    <w:p w:rsidR="009629F2" w:rsidRDefault="009629F2" w:rsidP="009629F2">
      <w:pPr>
        <w:ind w:left="740"/>
        <w:jc w:val="both"/>
      </w:pPr>
      <w:r>
        <w:rPr>
          <w:rFonts w:hint="eastAsia"/>
        </w:rPr>
        <w:t>Конкурсная работа должна содержать:</w:t>
      </w:r>
    </w:p>
    <w:p w:rsidR="009629F2" w:rsidRPr="00D7636C" w:rsidRDefault="009629F2" w:rsidP="009629F2">
      <w:pPr>
        <w:pStyle w:val="a4"/>
        <w:widowControl w:val="0"/>
        <w:numPr>
          <w:ilvl w:val="0"/>
          <w:numId w:val="13"/>
        </w:numPr>
        <w:ind w:left="142"/>
        <w:jc w:val="both"/>
      </w:pPr>
      <w:r w:rsidRPr="00D7636C">
        <w:rPr>
          <w:rStyle w:val="21"/>
        </w:rPr>
        <w:t xml:space="preserve">Титульный лист </w:t>
      </w:r>
      <w:r w:rsidRPr="00D7636C">
        <w:t>включает: субъект Российской Федерации; муниципальный район, населенный пункт; название конкурса; название социального проекта; сведения об авторе(-ах): фамилия, имя, отчество, наименование образовательной организации, её почтовый и электронный адрес, контактный телефон автора (-</w:t>
      </w:r>
      <w:proofErr w:type="spellStart"/>
      <w:r w:rsidRPr="00D7636C">
        <w:t>ов</w:t>
      </w:r>
      <w:proofErr w:type="spellEnd"/>
      <w:r w:rsidRPr="00D7636C">
        <w:t xml:space="preserve">). </w:t>
      </w:r>
    </w:p>
    <w:p w:rsidR="009629F2" w:rsidRPr="00D7636C" w:rsidRDefault="009629F2" w:rsidP="009629F2">
      <w:pPr>
        <w:pStyle w:val="a4"/>
        <w:widowControl w:val="0"/>
        <w:ind w:left="142"/>
        <w:jc w:val="both"/>
        <w:rPr>
          <w:lang w:bidi="ru-RU"/>
        </w:rPr>
      </w:pPr>
      <w:r>
        <w:t xml:space="preserve">      </w:t>
      </w:r>
      <w:r w:rsidRPr="00D7636C">
        <w:t>В текстовой части материалы распределяются по следующим основным разделам проекта:</w:t>
      </w:r>
    </w:p>
    <w:p w:rsidR="009629F2" w:rsidRDefault="009629F2" w:rsidP="009629F2">
      <w:pPr>
        <w:widowControl w:val="0"/>
        <w:numPr>
          <w:ilvl w:val="0"/>
          <w:numId w:val="13"/>
        </w:numPr>
        <w:tabs>
          <w:tab w:val="left" w:pos="1258"/>
        </w:tabs>
        <w:ind w:firstLine="142"/>
        <w:jc w:val="both"/>
      </w:pPr>
      <w:r w:rsidRPr="00E8188F">
        <w:rPr>
          <w:rFonts w:hint="eastAsia"/>
          <w:b/>
        </w:rPr>
        <w:t>Паспорт проекта:</w:t>
      </w:r>
      <w:r>
        <w:rPr>
          <w:rFonts w:hint="eastAsia"/>
        </w:rPr>
        <w:t xml:space="preserve"> название, адрес ресурса в сети Интернет, актуальность, цели и задачи проекта, участники проекта, механизм реализации проекта, ожидаемые результаты, социальная эффективность, перспективы дальнейшей работы с информационным ресурсом.</w:t>
      </w:r>
    </w:p>
    <w:p w:rsidR="009629F2" w:rsidRDefault="009629F2" w:rsidP="009629F2">
      <w:pPr>
        <w:pStyle w:val="60"/>
        <w:shd w:val="clear" w:color="auto" w:fill="auto"/>
        <w:spacing w:line="240" w:lineRule="auto"/>
        <w:ind w:left="740"/>
        <w:rPr>
          <w:sz w:val="24"/>
          <w:szCs w:val="24"/>
        </w:rPr>
      </w:pPr>
      <w:r>
        <w:rPr>
          <w:sz w:val="24"/>
          <w:szCs w:val="24"/>
        </w:rPr>
        <w:t>Требования к оформлению конкурсной работы:</w:t>
      </w:r>
    </w:p>
    <w:p w:rsidR="009629F2" w:rsidRDefault="009629F2" w:rsidP="009629F2">
      <w:pPr>
        <w:widowControl w:val="0"/>
        <w:jc w:val="both"/>
        <w:rPr>
          <w:lang w:val="en-US"/>
        </w:rPr>
      </w:pPr>
      <w:r w:rsidRPr="00E8188F">
        <w:rPr>
          <w:lang w:val="en-US"/>
        </w:rPr>
        <w:t xml:space="preserve">-  </w:t>
      </w:r>
      <w:r>
        <w:rPr>
          <w:rFonts w:hint="eastAsia"/>
        </w:rPr>
        <w:t>Формат</w:t>
      </w:r>
      <w:r>
        <w:rPr>
          <w:rFonts w:hint="eastAsia"/>
          <w:lang w:val="en-US"/>
        </w:rPr>
        <w:t xml:space="preserve"> </w:t>
      </w:r>
      <w:r>
        <w:rPr>
          <w:rFonts w:hint="eastAsia"/>
        </w:rPr>
        <w:t>файла</w:t>
      </w:r>
      <w:r>
        <w:rPr>
          <w:rFonts w:hint="eastAsia"/>
          <w:lang w:val="en-US"/>
        </w:rPr>
        <w:t xml:space="preserve"> </w:t>
      </w:r>
      <w:r>
        <w:rPr>
          <w:rFonts w:hint="eastAsia"/>
        </w:rPr>
        <w:t>документа</w:t>
      </w:r>
      <w:r>
        <w:rPr>
          <w:rFonts w:hint="eastAsia"/>
          <w:lang w:val="en-US"/>
        </w:rPr>
        <w:t xml:space="preserve"> - </w:t>
      </w:r>
      <w:r>
        <w:rPr>
          <w:rFonts w:hint="eastAsia"/>
          <w:lang w:val="en-US" w:eastAsia="en-US" w:bidi="en-US"/>
        </w:rPr>
        <w:t>Microsoft Office Word, Open Office Writer.</w:t>
      </w:r>
    </w:p>
    <w:p w:rsidR="009629F2" w:rsidRDefault="009629F2" w:rsidP="009629F2">
      <w:r>
        <w:rPr>
          <w:rFonts w:hint="eastAsia"/>
        </w:rPr>
        <w:t xml:space="preserve">- </w:t>
      </w:r>
      <w:r>
        <w:t xml:space="preserve">  </w:t>
      </w:r>
      <w:r>
        <w:rPr>
          <w:rFonts w:hint="eastAsia"/>
        </w:rPr>
        <w:t>Объем конкурсной разработки - до 10 страниц.</w:t>
      </w:r>
    </w:p>
    <w:p w:rsidR="009629F2" w:rsidRDefault="009629F2" w:rsidP="009629F2"/>
    <w:p w:rsidR="009629F2" w:rsidRDefault="009629F2" w:rsidP="009629F2">
      <w:pPr>
        <w:pStyle w:val="10"/>
        <w:keepNext/>
        <w:keepLines/>
        <w:shd w:val="clear" w:color="auto" w:fill="auto"/>
        <w:tabs>
          <w:tab w:val="left" w:pos="707"/>
        </w:tabs>
        <w:spacing w:line="240" w:lineRule="auto"/>
        <w:ind w:left="740" w:firstLine="0"/>
        <w:rPr>
          <w:sz w:val="24"/>
          <w:szCs w:val="24"/>
        </w:rPr>
      </w:pPr>
      <w:bookmarkStart w:id="4" w:name="bookmark5"/>
      <w:r>
        <w:rPr>
          <w:sz w:val="24"/>
          <w:szCs w:val="24"/>
        </w:rPr>
        <w:t>Критерии и процедура оценки конкурсных материалов.</w:t>
      </w:r>
      <w:bookmarkEnd w:id="4"/>
    </w:p>
    <w:p w:rsidR="009629F2" w:rsidRDefault="009629F2" w:rsidP="009629F2">
      <w:pPr>
        <w:pStyle w:val="a4"/>
        <w:widowControl w:val="0"/>
        <w:numPr>
          <w:ilvl w:val="0"/>
          <w:numId w:val="14"/>
        </w:numPr>
        <w:tabs>
          <w:tab w:val="left" w:pos="707"/>
        </w:tabs>
        <w:jc w:val="both"/>
      </w:pPr>
      <w:r>
        <w:rPr>
          <w:rFonts w:hint="eastAsia"/>
        </w:rPr>
        <w:t>Экспертиза конкурсных материалов состоит из двух частей: работы экспертной комиссии и народного голосования.</w:t>
      </w:r>
    </w:p>
    <w:p w:rsidR="009629F2" w:rsidRDefault="009629F2" w:rsidP="009629F2">
      <w:pPr>
        <w:pStyle w:val="60"/>
        <w:numPr>
          <w:ilvl w:val="0"/>
          <w:numId w:val="14"/>
        </w:numPr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Критерии оценки (шкала - 1 балл при наличии):</w:t>
      </w:r>
    </w:p>
    <w:p w:rsidR="009629F2" w:rsidRDefault="009629F2" w:rsidP="009629F2">
      <w:pPr>
        <w:ind w:firstLine="740"/>
        <w:jc w:val="both"/>
      </w:pPr>
      <w:r>
        <w:rPr>
          <w:rFonts w:eastAsia="Arial Unicode MS"/>
        </w:rPr>
        <w:t xml:space="preserve">Качество описательной части, раскрывающей новизну (инновационность) разработки: </w:t>
      </w:r>
      <w:r>
        <w:rPr>
          <w:rFonts w:hint="eastAsia"/>
        </w:rPr>
        <w:t xml:space="preserve">полнота и ясность описания проекта, оригинальность идеи, возможность полноценного воспроизведения педагогической инновации другими педагогами, ожидаемые результаты использования Интернет-ресурса (результаты обучения, воспитания, развития, социализации и </w:t>
      </w:r>
      <w:proofErr w:type="spellStart"/>
      <w:r>
        <w:rPr>
          <w:rFonts w:hint="eastAsia"/>
        </w:rPr>
        <w:t>здоровьесбережения</w:t>
      </w:r>
      <w:proofErr w:type="spellEnd"/>
      <w:r>
        <w:rPr>
          <w:rFonts w:hint="eastAsia"/>
        </w:rPr>
        <w:t xml:space="preserve"> личности обучающегося/воспитанника), социальная эффективность.</w:t>
      </w:r>
    </w:p>
    <w:p w:rsidR="009629F2" w:rsidRDefault="009629F2" w:rsidP="009629F2">
      <w:pPr>
        <w:ind w:firstLine="740"/>
        <w:jc w:val="both"/>
      </w:pPr>
      <w:r>
        <w:rPr>
          <w:rFonts w:eastAsia="Arial Unicode MS"/>
        </w:rPr>
        <w:t>Качество информационного наполнения</w:t>
      </w:r>
      <w:r>
        <w:rPr>
          <w:rFonts w:hint="eastAsia"/>
        </w:rPr>
        <w:t xml:space="preserve"> (содержание): качество и достоверность представляемой информации, соответствие содержания назначению представленного Интернет-ресурса, отсутствие грамматических и синтаксических ошибок, оптимальное количество текста на одной странице, регулярность обновления, соответствие представленного материала особенностям целевой аудитории.</w:t>
      </w:r>
    </w:p>
    <w:p w:rsidR="009629F2" w:rsidRDefault="009629F2" w:rsidP="009629F2">
      <w:pPr>
        <w:ind w:firstLine="740"/>
        <w:jc w:val="both"/>
      </w:pPr>
      <w:r>
        <w:rPr>
          <w:rFonts w:eastAsia="Arial Unicode MS"/>
        </w:rPr>
        <w:t>Привлекательность дизайна:</w:t>
      </w:r>
      <w:r>
        <w:rPr>
          <w:rFonts w:hint="eastAsia"/>
        </w:rPr>
        <w:t xml:space="preserve"> использование на страницах информационного ресурса единого стиля (шрифты, заставки, оформление), единой цветовой палитры, гибкость дизайна (подстраивается под разрешение экрана) и корректность масштабирования изображений, общее целостное художественное впечатление, оригинальность и новизна дизайна, простота и понятность, использование сочетаемых для восприятия цветов шрифта и фона (цвет шрифта не сливается с фоном), качество встроенных фото-видео материалов.</w:t>
      </w:r>
    </w:p>
    <w:p w:rsidR="009629F2" w:rsidRDefault="009629F2" w:rsidP="009629F2">
      <w:pPr>
        <w:ind w:firstLine="740"/>
        <w:jc w:val="both"/>
      </w:pPr>
      <w:r>
        <w:rPr>
          <w:rFonts w:eastAsia="Arial Unicode MS"/>
        </w:rPr>
        <w:lastRenderedPageBreak/>
        <w:t>Структура и навигация, удобство интерфейса</w:t>
      </w:r>
      <w:r>
        <w:rPr>
          <w:rFonts w:hint="eastAsia"/>
        </w:rPr>
        <w:t xml:space="preserve">: простота использования навигации, отсутствие неработающих ссылок, возможность вернуться на предыдущие подуровни, понятный способ перехода между последовательно связанными страницами и разделами сайта, наличие поиска на сайте. </w:t>
      </w:r>
      <w:r>
        <w:rPr>
          <w:rFonts w:eastAsia="Arial Unicode MS"/>
        </w:rPr>
        <w:t>Интерактивность и коммуникабельность:</w:t>
      </w:r>
      <w:r>
        <w:rPr>
          <w:rFonts w:hint="eastAsia"/>
        </w:rPr>
        <w:t xml:space="preserve"> наличие контактной информации, форм образной связи, разделов опросов, голосований, форума, гостевой книги и т.п.</w:t>
      </w:r>
    </w:p>
    <w:p w:rsidR="009629F2" w:rsidRDefault="009629F2" w:rsidP="009629F2">
      <w:pPr>
        <w:ind w:firstLine="740"/>
        <w:jc w:val="both"/>
      </w:pPr>
      <w:r>
        <w:rPr>
          <w:rFonts w:eastAsia="Arial Unicode MS"/>
        </w:rPr>
        <w:t>Информационный ресурс создан с использованием российских разработок (программное обеспечение, конструкторы сайтов, социальные сети и т.п.).</w:t>
      </w:r>
    </w:p>
    <w:p w:rsidR="009629F2" w:rsidRDefault="009629F2" w:rsidP="009629F2">
      <w:pPr>
        <w:widowControl w:val="0"/>
        <w:numPr>
          <w:ilvl w:val="0"/>
          <w:numId w:val="14"/>
        </w:numPr>
        <w:tabs>
          <w:tab w:val="left" w:pos="0"/>
        </w:tabs>
        <w:jc w:val="both"/>
      </w:pPr>
      <w:r>
        <w:t xml:space="preserve">Жюри </w:t>
      </w:r>
      <w:r>
        <w:rPr>
          <w:rFonts w:hint="eastAsia"/>
        </w:rPr>
        <w:t>имеет право: вносить изменения в критерии оценки, не рецензировать конкурсные работы.</w:t>
      </w:r>
    </w:p>
    <w:p w:rsidR="009629F2" w:rsidRDefault="009629F2" w:rsidP="009629F2">
      <w:pPr>
        <w:pStyle w:val="a4"/>
        <w:widowControl w:val="0"/>
        <w:numPr>
          <w:ilvl w:val="0"/>
          <w:numId w:val="14"/>
        </w:numPr>
        <w:tabs>
          <w:tab w:val="left" w:pos="0"/>
        </w:tabs>
        <w:spacing w:after="270"/>
        <w:jc w:val="both"/>
      </w:pPr>
      <w:r>
        <w:rPr>
          <w:rFonts w:hint="eastAsia"/>
        </w:rPr>
        <w:t xml:space="preserve">Народное голосование осуществляется </w:t>
      </w:r>
      <w:r w:rsidRPr="009629F2">
        <w:rPr>
          <w:rFonts w:hint="eastAsia"/>
          <w:lang w:val="en-US" w:eastAsia="en-US" w:bidi="en-US"/>
        </w:rPr>
        <w:t>online</w:t>
      </w:r>
      <w:r w:rsidRPr="00A05149">
        <w:rPr>
          <w:rFonts w:hint="eastAsia"/>
          <w:lang w:eastAsia="en-US" w:bidi="en-US"/>
        </w:rPr>
        <w:t xml:space="preserve"> </w:t>
      </w:r>
      <w:r>
        <w:rPr>
          <w:rFonts w:hint="eastAsia"/>
        </w:rPr>
        <w:t xml:space="preserve">на сайте управления образования </w:t>
      </w:r>
      <w:hyperlink w:history="1">
        <w:r w:rsidRPr="00747A98">
          <w:rPr>
            <w:rStyle w:val="ac"/>
            <w:rFonts w:hint="eastAsia"/>
          </w:rPr>
          <w:t>http://u</w:t>
        </w:r>
        <w:r w:rsidRPr="00747A98">
          <w:rPr>
            <w:rStyle w:val="ac"/>
          </w:rPr>
          <w:t>18</w:t>
        </w:r>
        <w:r w:rsidRPr="00747A98">
          <w:rPr>
            <w:rStyle w:val="ac"/>
            <w:rFonts w:hint="eastAsia"/>
          </w:rPr>
          <w:t>.</w:t>
        </w:r>
        <w:proofErr w:type="spellStart"/>
        <w:r w:rsidRPr="009629F2">
          <w:rPr>
            <w:rStyle w:val="ac"/>
            <w:lang w:val="en-US"/>
          </w:rPr>
          <w:t>edu</w:t>
        </w:r>
        <w:proofErr w:type="spellEnd"/>
        <w:r w:rsidRPr="00747A98">
          <w:rPr>
            <w:rStyle w:val="ac"/>
          </w:rPr>
          <w:t>35.</w:t>
        </w:r>
        <w:r w:rsidRPr="00747A98">
          <w:rPr>
            <w:rStyle w:val="ac"/>
            <w:rFonts w:hint="eastAsia"/>
          </w:rPr>
          <w:t xml:space="preserve">ru </w:t>
        </w:r>
      </w:hyperlink>
      <w:r>
        <w:rPr>
          <w:rFonts w:hint="eastAsia"/>
        </w:rPr>
        <w:t xml:space="preserve">на основе критериев оценки. Каждый посетитель может голосовать </w:t>
      </w:r>
      <w:r w:rsidRPr="009629F2">
        <w:rPr>
          <w:rFonts w:hint="eastAsia"/>
          <w:lang w:val="en-US" w:eastAsia="en-US" w:bidi="en-US"/>
        </w:rPr>
        <w:t>online</w:t>
      </w:r>
      <w:r w:rsidRPr="00B2545B">
        <w:rPr>
          <w:rFonts w:hint="eastAsia"/>
          <w:lang w:eastAsia="en-US" w:bidi="en-US"/>
        </w:rPr>
        <w:t xml:space="preserve"> </w:t>
      </w:r>
      <w:r>
        <w:rPr>
          <w:rFonts w:hint="eastAsia"/>
        </w:rPr>
        <w:t>только 1 раз.</w:t>
      </w: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line="240" w:lineRule="auto"/>
        <w:ind w:right="107" w:firstLine="709"/>
        <w:rPr>
          <w:sz w:val="24"/>
          <w:szCs w:val="24"/>
        </w:rPr>
      </w:pPr>
    </w:p>
    <w:p w:rsidR="00CC13FE" w:rsidRDefault="00CC13FE" w:rsidP="00CC13FE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4 </w:t>
      </w:r>
    </w:p>
    <w:p w:rsidR="00CC13FE" w:rsidRPr="00954CD3" w:rsidRDefault="00CC13FE" w:rsidP="00CC13FE">
      <w:pPr>
        <w:jc w:val="right"/>
      </w:pPr>
      <w:r>
        <w:rPr>
          <w:szCs w:val="28"/>
        </w:rPr>
        <w:t xml:space="preserve">к </w:t>
      </w:r>
      <w:r w:rsidRPr="00B8503D">
        <w:rPr>
          <w:szCs w:val="28"/>
        </w:rPr>
        <w:t>Положению</w:t>
      </w:r>
      <w:r w:rsidRPr="00954CD3">
        <w:t xml:space="preserve"> о проведении </w:t>
      </w:r>
    </w:p>
    <w:p w:rsidR="00CC13FE" w:rsidRPr="00954CD3" w:rsidRDefault="00CC13FE" w:rsidP="00CC13FE">
      <w:pPr>
        <w:jc w:val="right"/>
      </w:pPr>
      <w:r w:rsidRPr="00954CD3">
        <w:t>районного конкурса проектов</w:t>
      </w:r>
    </w:p>
    <w:p w:rsidR="00CC13FE" w:rsidRPr="00954CD3" w:rsidRDefault="00CC13FE" w:rsidP="00CC13FE">
      <w:pPr>
        <w:ind w:firstLine="360"/>
        <w:jc w:val="right"/>
        <w:rPr>
          <w:bCs/>
        </w:rPr>
      </w:pPr>
      <w:r w:rsidRPr="00954CD3">
        <w:t xml:space="preserve"> «ООО - 2019» </w:t>
      </w:r>
    </w:p>
    <w:p w:rsidR="00CC13FE" w:rsidRDefault="00CC13FE" w:rsidP="00CC13FE">
      <w:pPr>
        <w:jc w:val="center"/>
        <w:rPr>
          <w:b/>
          <w:szCs w:val="28"/>
        </w:rPr>
      </w:pPr>
    </w:p>
    <w:p w:rsidR="00CC13FE" w:rsidRPr="00CC13FE" w:rsidRDefault="00CC13FE" w:rsidP="00CC13FE">
      <w:pPr>
        <w:jc w:val="center"/>
        <w:rPr>
          <w:b/>
          <w:szCs w:val="28"/>
        </w:rPr>
      </w:pPr>
      <w:r w:rsidRPr="00CC13FE">
        <w:rPr>
          <w:b/>
          <w:szCs w:val="28"/>
        </w:rPr>
        <w:t>График проведения Дня открытых дверей образовательных организаций</w:t>
      </w:r>
    </w:p>
    <w:p w:rsidR="00CC13FE" w:rsidRDefault="00CC13FE" w:rsidP="009629F2">
      <w:pPr>
        <w:jc w:val="right"/>
        <w:rPr>
          <w:szCs w:val="28"/>
        </w:rPr>
      </w:pPr>
    </w:p>
    <w:tbl>
      <w:tblPr>
        <w:tblStyle w:val="a3"/>
        <w:tblW w:w="10349" w:type="dxa"/>
        <w:tblInd w:w="-885" w:type="dxa"/>
        <w:tblLook w:val="04A0" w:firstRow="1" w:lastRow="0" w:firstColumn="1" w:lastColumn="0" w:noHBand="0" w:noVBand="1"/>
      </w:tblPr>
      <w:tblGrid>
        <w:gridCol w:w="2269"/>
        <w:gridCol w:w="8080"/>
      </w:tblGrid>
      <w:tr w:rsidR="00CC13FE" w:rsidRPr="00CC13FE" w:rsidTr="00CC13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FE" w:rsidRPr="00CC13FE" w:rsidRDefault="00CC13FE" w:rsidP="00CC13FE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3F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FE" w:rsidRPr="00CC13FE" w:rsidRDefault="00CC13FE" w:rsidP="00CC13F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3FE"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CC13FE" w:rsidRPr="00CC13FE" w:rsidTr="00CC13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>11.12.2018.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ind w:firstLine="31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 xml:space="preserve">БОУ Ню </w:t>
            </w:r>
            <w:proofErr w:type="spellStart"/>
            <w:r w:rsidRPr="00CC13FE">
              <w:rPr>
                <w:rFonts w:ascii="Times New Roman" w:hAnsi="Times New Roman"/>
                <w:sz w:val="24"/>
                <w:szCs w:val="24"/>
              </w:rPr>
              <w:t>Мр</w:t>
            </w:r>
            <w:proofErr w:type="spellEnd"/>
            <w:r w:rsidRPr="00CC13FE">
              <w:rPr>
                <w:rFonts w:ascii="Times New Roman" w:hAnsi="Times New Roman"/>
                <w:sz w:val="24"/>
                <w:szCs w:val="24"/>
              </w:rPr>
              <w:t xml:space="preserve"> ВО «</w:t>
            </w:r>
            <w:proofErr w:type="spellStart"/>
            <w:r w:rsidRPr="00CC13FE">
              <w:rPr>
                <w:rFonts w:ascii="Times New Roman" w:hAnsi="Times New Roman"/>
                <w:sz w:val="24"/>
                <w:szCs w:val="24"/>
              </w:rPr>
              <w:t>Левашская</w:t>
            </w:r>
            <w:proofErr w:type="spellEnd"/>
            <w:r w:rsidRPr="00CC13F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</w:tr>
      <w:tr w:rsidR="00CC13FE" w:rsidRPr="00CC13FE" w:rsidTr="00CC13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>18.12.2018.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ind w:firstLine="31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>БДОУ НМР ВО «</w:t>
            </w:r>
            <w:proofErr w:type="spellStart"/>
            <w:r w:rsidRPr="00CC13FE">
              <w:rPr>
                <w:rFonts w:ascii="Times New Roman" w:hAnsi="Times New Roman"/>
                <w:sz w:val="24"/>
                <w:szCs w:val="24"/>
              </w:rPr>
              <w:t>Городищенский</w:t>
            </w:r>
            <w:proofErr w:type="spellEnd"/>
            <w:r w:rsidRPr="00CC13FE">
              <w:rPr>
                <w:rFonts w:ascii="Times New Roman" w:hAnsi="Times New Roman"/>
                <w:sz w:val="24"/>
                <w:szCs w:val="24"/>
              </w:rPr>
              <w:t xml:space="preserve"> детский сад»</w:t>
            </w:r>
          </w:p>
        </w:tc>
      </w:tr>
      <w:tr w:rsidR="00CC13FE" w:rsidRPr="00CC13FE" w:rsidTr="00CC13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>24.01.2019.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ind w:firstLine="31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 w:rsidRPr="00CC13FE"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 w:rsidRPr="00CC13FE">
              <w:rPr>
                <w:rFonts w:ascii="Times New Roman" w:hAnsi="Times New Roman"/>
                <w:sz w:val="24"/>
                <w:szCs w:val="24"/>
              </w:rPr>
              <w:t xml:space="preserve"> НОШ»</w:t>
            </w:r>
          </w:p>
        </w:tc>
      </w:tr>
      <w:tr w:rsidR="00CC13FE" w:rsidRPr="00CC13FE" w:rsidTr="00CC13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>29.01.2019.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ind w:firstLine="31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>БОУ НМР ВО «</w:t>
            </w:r>
            <w:proofErr w:type="spellStart"/>
            <w:r w:rsidRPr="00CC13FE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CC13FE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CC13FE" w:rsidRPr="00CC13FE" w:rsidTr="00CC13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>05.02.2019.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ind w:firstLine="31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>МБУДО «</w:t>
            </w:r>
            <w:proofErr w:type="spellStart"/>
            <w:r w:rsidRPr="00CC13FE"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 w:rsidRPr="00CC13FE">
              <w:rPr>
                <w:rFonts w:ascii="Times New Roman" w:hAnsi="Times New Roman"/>
                <w:sz w:val="24"/>
                <w:szCs w:val="24"/>
              </w:rPr>
              <w:t xml:space="preserve"> ДЮСШ»</w:t>
            </w:r>
          </w:p>
        </w:tc>
      </w:tr>
      <w:tr w:rsidR="00CC13FE" w:rsidRPr="00CC13FE" w:rsidTr="00CC13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>21.02.2019.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ind w:firstLine="31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>МБУДО «</w:t>
            </w:r>
            <w:proofErr w:type="spellStart"/>
            <w:r w:rsidRPr="00CC13FE"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 w:rsidRPr="00CC13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13FE">
              <w:rPr>
                <w:rFonts w:ascii="Times New Roman" w:hAnsi="Times New Roman"/>
                <w:sz w:val="24"/>
                <w:szCs w:val="24"/>
              </w:rPr>
              <w:t>рДТ</w:t>
            </w:r>
            <w:proofErr w:type="spellEnd"/>
            <w:r w:rsidRPr="00CC13F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C13FE" w:rsidRPr="00CC13FE" w:rsidTr="00CC13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>01.03.2019.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spacing w:line="276" w:lineRule="auto"/>
              <w:ind w:firstLine="31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 xml:space="preserve">БОУ </w:t>
            </w:r>
            <w:proofErr w:type="spellStart"/>
            <w:r w:rsidRPr="00CC13FE">
              <w:rPr>
                <w:rFonts w:ascii="Times New Roman" w:hAnsi="Times New Roman"/>
                <w:sz w:val="24"/>
                <w:szCs w:val="24"/>
              </w:rPr>
              <w:t>Нмр</w:t>
            </w:r>
            <w:proofErr w:type="spellEnd"/>
            <w:r w:rsidRPr="00CC13FE">
              <w:rPr>
                <w:rFonts w:ascii="Times New Roman" w:hAnsi="Times New Roman"/>
                <w:sz w:val="24"/>
                <w:szCs w:val="24"/>
              </w:rPr>
              <w:t xml:space="preserve"> ВО «</w:t>
            </w:r>
            <w:proofErr w:type="spellStart"/>
            <w:r w:rsidRPr="00CC13FE">
              <w:rPr>
                <w:rFonts w:ascii="Times New Roman" w:hAnsi="Times New Roman"/>
                <w:sz w:val="24"/>
                <w:szCs w:val="24"/>
              </w:rPr>
              <w:t>Игмасская</w:t>
            </w:r>
            <w:proofErr w:type="spellEnd"/>
            <w:r w:rsidRPr="00CC13F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</w:tr>
      <w:tr w:rsidR="00CC13FE" w:rsidRPr="00CC13FE" w:rsidTr="00CC13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>14.03.2019.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ind w:firstLine="31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>БОУ НМР ВО «</w:t>
            </w:r>
            <w:proofErr w:type="spellStart"/>
            <w:r w:rsidRPr="00CC13FE">
              <w:rPr>
                <w:rFonts w:ascii="Times New Roman" w:hAnsi="Times New Roman"/>
                <w:sz w:val="24"/>
                <w:szCs w:val="24"/>
              </w:rPr>
              <w:t>Лесютинская</w:t>
            </w:r>
            <w:proofErr w:type="spellEnd"/>
            <w:r w:rsidRPr="00CC13F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</w:tr>
      <w:tr w:rsidR="00CC13FE" w:rsidRPr="00CC13FE" w:rsidTr="00CC13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>21.03.2019.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ind w:firstLine="31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>БОУ НМР ВО «</w:t>
            </w:r>
            <w:proofErr w:type="spellStart"/>
            <w:r w:rsidRPr="00CC13FE">
              <w:rPr>
                <w:rFonts w:ascii="Times New Roman" w:hAnsi="Times New Roman"/>
                <w:sz w:val="24"/>
                <w:szCs w:val="24"/>
              </w:rPr>
              <w:t>Матвеевская</w:t>
            </w:r>
            <w:proofErr w:type="spellEnd"/>
            <w:r w:rsidRPr="00CC13F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</w:tr>
      <w:tr w:rsidR="00CC13FE" w:rsidRPr="00CC13FE" w:rsidTr="00CC13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>02.04.2019.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spacing w:line="276" w:lineRule="auto"/>
              <w:ind w:firstLine="317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 xml:space="preserve">БДОУ «Центр развития ребёнка – </w:t>
            </w:r>
            <w:proofErr w:type="spellStart"/>
            <w:r w:rsidRPr="00CC13FE"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 w:rsidRPr="00CC13FE">
              <w:rPr>
                <w:rFonts w:ascii="Times New Roman" w:hAnsi="Times New Roman"/>
                <w:sz w:val="24"/>
                <w:szCs w:val="24"/>
              </w:rPr>
              <w:t xml:space="preserve"> ДС»</w:t>
            </w:r>
          </w:p>
        </w:tc>
      </w:tr>
      <w:tr w:rsidR="00CC13FE" w:rsidRPr="00CC13FE" w:rsidTr="00CC13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CC13FE" w:rsidP="00CC13F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3FE">
              <w:rPr>
                <w:rFonts w:ascii="Times New Roman" w:hAnsi="Times New Roman"/>
                <w:sz w:val="24"/>
                <w:szCs w:val="24"/>
              </w:rPr>
              <w:t>09.04.2019.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FE" w:rsidRPr="00CC13FE" w:rsidRDefault="00246E7E" w:rsidP="00CC13FE">
            <w:pPr>
              <w:pStyle w:val="ab"/>
              <w:ind w:firstLine="31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CC13FE" w:rsidRPr="00CC13FE">
              <w:rPr>
                <w:rFonts w:ascii="Times New Roman" w:hAnsi="Times New Roman"/>
                <w:sz w:val="24"/>
                <w:szCs w:val="24"/>
              </w:rPr>
              <w:t>ОШ»</w:t>
            </w:r>
          </w:p>
        </w:tc>
      </w:tr>
    </w:tbl>
    <w:p w:rsidR="00CC13FE" w:rsidRPr="00CC13FE" w:rsidRDefault="00CC13FE" w:rsidP="00CC13FE">
      <w:pPr>
        <w:jc w:val="both"/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CC13FE" w:rsidRDefault="00CC13FE" w:rsidP="009629F2">
      <w:pPr>
        <w:jc w:val="right"/>
        <w:rPr>
          <w:szCs w:val="28"/>
        </w:rPr>
      </w:pPr>
    </w:p>
    <w:p w:rsidR="009629F2" w:rsidRDefault="00EE31D9" w:rsidP="009629F2">
      <w:pPr>
        <w:jc w:val="right"/>
        <w:rPr>
          <w:szCs w:val="28"/>
        </w:rPr>
      </w:pPr>
      <w:r>
        <w:rPr>
          <w:szCs w:val="28"/>
        </w:rPr>
        <w:lastRenderedPageBreak/>
        <w:t>П</w:t>
      </w:r>
      <w:r w:rsidR="009629F2">
        <w:rPr>
          <w:szCs w:val="28"/>
        </w:rPr>
        <w:t xml:space="preserve">риложение </w:t>
      </w:r>
      <w:r w:rsidR="001F3CAC">
        <w:rPr>
          <w:szCs w:val="28"/>
        </w:rPr>
        <w:t>5</w:t>
      </w:r>
      <w:r w:rsidR="009629F2">
        <w:rPr>
          <w:szCs w:val="28"/>
        </w:rPr>
        <w:t xml:space="preserve"> </w:t>
      </w:r>
    </w:p>
    <w:p w:rsidR="009629F2" w:rsidRPr="00954CD3" w:rsidRDefault="009629F2" w:rsidP="009629F2">
      <w:pPr>
        <w:jc w:val="right"/>
      </w:pPr>
      <w:r>
        <w:rPr>
          <w:szCs w:val="28"/>
        </w:rPr>
        <w:t xml:space="preserve">к </w:t>
      </w:r>
      <w:r w:rsidRPr="00B8503D">
        <w:rPr>
          <w:szCs w:val="28"/>
        </w:rPr>
        <w:t>Положению</w:t>
      </w:r>
      <w:r w:rsidRPr="00954CD3">
        <w:t xml:space="preserve"> о проведении </w:t>
      </w:r>
    </w:p>
    <w:p w:rsidR="009629F2" w:rsidRPr="00954CD3" w:rsidRDefault="009629F2" w:rsidP="009629F2">
      <w:pPr>
        <w:jc w:val="right"/>
      </w:pPr>
      <w:r w:rsidRPr="00954CD3">
        <w:t>районного конкурса проектов</w:t>
      </w:r>
    </w:p>
    <w:p w:rsidR="009629F2" w:rsidRPr="00954CD3" w:rsidRDefault="009629F2" w:rsidP="009629F2">
      <w:pPr>
        <w:ind w:firstLine="360"/>
        <w:jc w:val="right"/>
        <w:rPr>
          <w:bCs/>
        </w:rPr>
      </w:pPr>
      <w:r w:rsidRPr="00954CD3">
        <w:t xml:space="preserve"> «ООО - 2019» </w:t>
      </w:r>
    </w:p>
    <w:p w:rsidR="009629F2" w:rsidRDefault="009629F2" w:rsidP="009629F2">
      <w:pPr>
        <w:pStyle w:val="20"/>
        <w:shd w:val="clear" w:color="auto" w:fill="auto"/>
        <w:spacing w:before="0" w:after="248" w:line="269" w:lineRule="exact"/>
        <w:ind w:left="4740" w:hanging="1200"/>
        <w:jc w:val="right"/>
        <w:rPr>
          <w:sz w:val="24"/>
          <w:szCs w:val="24"/>
        </w:rPr>
      </w:pPr>
    </w:p>
    <w:p w:rsidR="009629F2" w:rsidRDefault="009629F2" w:rsidP="009629F2">
      <w:pPr>
        <w:pStyle w:val="20"/>
        <w:shd w:val="clear" w:color="auto" w:fill="auto"/>
        <w:spacing w:before="0" w:after="248" w:line="269" w:lineRule="exact"/>
        <w:ind w:left="4740" w:hanging="4740"/>
        <w:jc w:val="center"/>
        <w:rPr>
          <w:sz w:val="24"/>
          <w:szCs w:val="24"/>
        </w:rPr>
      </w:pPr>
      <w:r>
        <w:rPr>
          <w:b/>
          <w:bCs/>
        </w:rPr>
        <w:t>Критерии оценки конкурсных мероприятий в День открытых дверей ОО</w:t>
      </w:r>
    </w:p>
    <w:p w:rsidR="009629F2" w:rsidRPr="008B6507" w:rsidRDefault="009629F2" w:rsidP="009629F2">
      <w:pPr>
        <w:pStyle w:val="20"/>
        <w:shd w:val="clear" w:color="auto" w:fill="auto"/>
        <w:spacing w:before="0" w:after="248" w:line="269" w:lineRule="exact"/>
        <w:ind w:left="3429" w:hanging="3003"/>
        <w:jc w:val="left"/>
        <w:rPr>
          <w:sz w:val="24"/>
          <w:szCs w:val="24"/>
        </w:rPr>
      </w:pPr>
      <w:r w:rsidRPr="008B6507">
        <w:rPr>
          <w:sz w:val="24"/>
          <w:szCs w:val="24"/>
        </w:rPr>
        <w:t xml:space="preserve">1. Конкурсное испытание «Презентация </w:t>
      </w:r>
      <w:r>
        <w:rPr>
          <w:sz w:val="24"/>
          <w:szCs w:val="24"/>
        </w:rPr>
        <w:t>проектной команды ОО»</w:t>
      </w:r>
    </w:p>
    <w:p w:rsidR="009629F2" w:rsidRDefault="009629F2" w:rsidP="009629F2">
      <w:pPr>
        <w:pStyle w:val="20"/>
        <w:shd w:val="clear" w:color="auto" w:fill="auto"/>
        <w:spacing w:before="0" w:line="259" w:lineRule="exact"/>
        <w:ind w:firstLine="1020"/>
        <w:rPr>
          <w:sz w:val="24"/>
          <w:szCs w:val="24"/>
        </w:rPr>
      </w:pPr>
      <w:r w:rsidRPr="008B6507">
        <w:rPr>
          <w:sz w:val="24"/>
          <w:szCs w:val="24"/>
        </w:rPr>
        <w:t>Цель испытания: демонстрация миссии</w:t>
      </w:r>
      <w:r>
        <w:rPr>
          <w:sz w:val="24"/>
          <w:szCs w:val="24"/>
        </w:rPr>
        <w:t xml:space="preserve"> Проекта</w:t>
      </w:r>
      <w:r w:rsidRPr="008B6507">
        <w:rPr>
          <w:sz w:val="24"/>
          <w:szCs w:val="24"/>
        </w:rPr>
        <w:t>, идей, новаций и эффективного опыта</w:t>
      </w:r>
      <w:r>
        <w:rPr>
          <w:sz w:val="24"/>
          <w:szCs w:val="24"/>
        </w:rPr>
        <w:t xml:space="preserve">, его социальной и </w:t>
      </w:r>
      <w:r w:rsidRPr="008B6507">
        <w:rPr>
          <w:sz w:val="24"/>
          <w:szCs w:val="24"/>
        </w:rPr>
        <w:t xml:space="preserve">профессионально-педагогической </w:t>
      </w:r>
      <w:r>
        <w:rPr>
          <w:sz w:val="24"/>
          <w:szCs w:val="24"/>
        </w:rPr>
        <w:t>привлекательности по направлениям деятельности.</w:t>
      </w:r>
    </w:p>
    <w:p w:rsidR="009629F2" w:rsidRDefault="009629F2" w:rsidP="009629F2">
      <w:pPr>
        <w:pStyle w:val="20"/>
        <w:shd w:val="clear" w:color="auto" w:fill="auto"/>
        <w:spacing w:before="0" w:line="259" w:lineRule="exact"/>
        <w:ind w:firstLine="1020"/>
        <w:rPr>
          <w:sz w:val="24"/>
          <w:szCs w:val="24"/>
        </w:rPr>
      </w:pPr>
      <w:proofErr w:type="spellStart"/>
      <w:r>
        <w:rPr>
          <w:sz w:val="24"/>
          <w:szCs w:val="24"/>
        </w:rPr>
        <w:t>К</w:t>
      </w:r>
      <w:r w:rsidRPr="008B6507">
        <w:rPr>
          <w:sz w:val="24"/>
          <w:szCs w:val="24"/>
        </w:rPr>
        <w:t>ритериальный</w:t>
      </w:r>
      <w:proofErr w:type="spellEnd"/>
      <w:r w:rsidRPr="008B6507">
        <w:rPr>
          <w:sz w:val="24"/>
          <w:szCs w:val="24"/>
        </w:rPr>
        <w:t xml:space="preserve"> аппарат</w:t>
      </w:r>
      <w:r>
        <w:rPr>
          <w:sz w:val="24"/>
          <w:szCs w:val="24"/>
        </w:rPr>
        <w:t>:</w:t>
      </w:r>
    </w:p>
    <w:p w:rsidR="009629F2" w:rsidRPr="008B6507" w:rsidRDefault="009629F2" w:rsidP="009629F2">
      <w:pPr>
        <w:pStyle w:val="20"/>
        <w:shd w:val="clear" w:color="auto" w:fill="auto"/>
        <w:spacing w:before="0" w:line="259" w:lineRule="exact"/>
        <w:ind w:left="1020" w:firstLine="0"/>
        <w:rPr>
          <w:sz w:val="24"/>
          <w:szCs w:val="24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5"/>
        <w:gridCol w:w="1794"/>
      </w:tblGrid>
      <w:tr w:rsidR="009629F2" w:rsidRPr="008B6507" w:rsidTr="003973C9">
        <w:trPr>
          <w:trHeight w:hRule="exact" w:val="581"/>
          <w:jc w:val="right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29F2" w:rsidRPr="008B6507" w:rsidRDefault="009629F2" w:rsidP="003973C9">
            <w:pPr>
              <w:pStyle w:val="20"/>
              <w:framePr w:w="9581" w:wrap="notBeside" w:vAnchor="text" w:hAnchor="text" w:xAlign="right" w:y="1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8B6507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9F2" w:rsidRPr="008B6507" w:rsidRDefault="009629F2" w:rsidP="003973C9">
            <w:pPr>
              <w:pStyle w:val="20"/>
              <w:framePr w:w="9581" w:wrap="notBeside" w:vAnchor="text" w:hAnchor="text" w:xAlign="right" w:y="1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8B6507">
              <w:rPr>
                <w:sz w:val="24"/>
                <w:szCs w:val="24"/>
              </w:rPr>
              <w:t>Максимальный балл</w:t>
            </w:r>
          </w:p>
        </w:tc>
      </w:tr>
      <w:tr w:rsidR="009629F2" w:rsidRPr="008B6507" w:rsidTr="003973C9">
        <w:trPr>
          <w:trHeight w:hRule="exact" w:val="811"/>
          <w:jc w:val="right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29F2" w:rsidRPr="008B6507" w:rsidRDefault="009629F2" w:rsidP="003973C9">
            <w:pPr>
              <w:pStyle w:val="20"/>
              <w:framePr w:w="9581" w:wrap="notBeside" w:vAnchor="text" w:hAnchor="text" w:xAlign="right" w:y="1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B6507">
              <w:rPr>
                <w:sz w:val="24"/>
                <w:szCs w:val="24"/>
              </w:rPr>
              <w:t xml:space="preserve">Умение выразить и заявить педагогическое кредо команды, раскрыть </w:t>
            </w:r>
            <w:r>
              <w:rPr>
                <w:sz w:val="24"/>
                <w:szCs w:val="24"/>
              </w:rPr>
              <w:t xml:space="preserve">  </w:t>
            </w:r>
            <w:r w:rsidRPr="008B6507">
              <w:rPr>
                <w:sz w:val="24"/>
                <w:szCs w:val="24"/>
              </w:rPr>
              <w:t>профессиональный и личностный потенциал ее участников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9F2" w:rsidRPr="008B6507" w:rsidRDefault="009629F2" w:rsidP="003973C9">
            <w:pPr>
              <w:pStyle w:val="20"/>
              <w:framePr w:w="9581" w:wrap="notBeside" w:vAnchor="text" w:hAnchor="text" w:xAlign="right" w:y="1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8B6507">
              <w:rPr>
                <w:sz w:val="24"/>
                <w:szCs w:val="24"/>
              </w:rPr>
              <w:t>5</w:t>
            </w:r>
          </w:p>
        </w:tc>
      </w:tr>
      <w:tr w:rsidR="009629F2" w:rsidRPr="008B6507" w:rsidTr="003973C9">
        <w:trPr>
          <w:trHeight w:hRule="exact" w:val="744"/>
          <w:jc w:val="right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9F2" w:rsidRPr="008B6507" w:rsidRDefault="009629F2" w:rsidP="003973C9">
            <w:pPr>
              <w:pStyle w:val="20"/>
              <w:framePr w:w="9581" w:wrap="notBeside" w:vAnchor="text" w:hAnchor="text" w:xAlign="right" w:y="1"/>
              <w:shd w:val="clear" w:color="auto" w:fill="auto"/>
              <w:spacing w:before="0" w:line="269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B6507">
              <w:rPr>
                <w:sz w:val="24"/>
                <w:szCs w:val="24"/>
              </w:rPr>
              <w:t xml:space="preserve">Востребованность и эффективность </w:t>
            </w:r>
            <w:r>
              <w:rPr>
                <w:sz w:val="24"/>
                <w:szCs w:val="24"/>
              </w:rPr>
              <w:t xml:space="preserve">социальных и </w:t>
            </w:r>
            <w:r w:rsidRPr="008B6507">
              <w:rPr>
                <w:sz w:val="24"/>
                <w:szCs w:val="24"/>
              </w:rPr>
              <w:t xml:space="preserve">образовательных инициатив </w:t>
            </w:r>
            <w:r>
              <w:rPr>
                <w:sz w:val="24"/>
                <w:szCs w:val="24"/>
              </w:rPr>
              <w:t>и</w:t>
            </w:r>
            <w:r w:rsidRPr="008B6507">
              <w:rPr>
                <w:sz w:val="24"/>
                <w:szCs w:val="24"/>
              </w:rPr>
              <w:t xml:space="preserve"> практик профессионального сообщества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9F2" w:rsidRPr="008B6507" w:rsidRDefault="009629F2" w:rsidP="003973C9">
            <w:pPr>
              <w:pStyle w:val="20"/>
              <w:framePr w:w="9581" w:wrap="notBeside" w:vAnchor="text" w:hAnchor="text" w:xAlign="right" w:y="1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8B6507">
              <w:rPr>
                <w:sz w:val="24"/>
                <w:szCs w:val="24"/>
              </w:rPr>
              <w:t>5</w:t>
            </w:r>
          </w:p>
        </w:tc>
      </w:tr>
      <w:tr w:rsidR="009629F2" w:rsidRPr="008B6507" w:rsidTr="003973C9">
        <w:trPr>
          <w:trHeight w:hRule="exact" w:val="533"/>
          <w:jc w:val="right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9F2" w:rsidRPr="008B6507" w:rsidRDefault="009629F2" w:rsidP="003973C9">
            <w:pPr>
              <w:pStyle w:val="20"/>
              <w:framePr w:w="9581" w:wrap="notBeside" w:vAnchor="text" w:hAnchor="text" w:xAlign="right" w:y="1"/>
              <w:shd w:val="clear" w:color="auto" w:fill="auto"/>
              <w:spacing w:before="0" w:line="259" w:lineRule="exact"/>
              <w:ind w:firstLine="0"/>
              <w:rPr>
                <w:sz w:val="24"/>
                <w:szCs w:val="24"/>
              </w:rPr>
            </w:pPr>
            <w:r w:rsidRPr="008B6507">
              <w:rPr>
                <w:sz w:val="24"/>
                <w:szCs w:val="24"/>
              </w:rPr>
              <w:t>Своеобразие и оригинальность формы презентации, общая культура презентации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9F2" w:rsidRPr="008B6507" w:rsidRDefault="009629F2" w:rsidP="003973C9">
            <w:pPr>
              <w:pStyle w:val="20"/>
              <w:framePr w:w="9581" w:wrap="notBeside" w:vAnchor="text" w:hAnchor="text" w:xAlign="right" w:y="1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8B6507">
              <w:rPr>
                <w:sz w:val="24"/>
                <w:szCs w:val="24"/>
              </w:rPr>
              <w:t>5</w:t>
            </w:r>
          </w:p>
        </w:tc>
      </w:tr>
      <w:tr w:rsidR="009629F2" w:rsidRPr="008B6507" w:rsidTr="003973C9">
        <w:trPr>
          <w:trHeight w:hRule="exact" w:val="533"/>
          <w:jc w:val="right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9F2" w:rsidRPr="008B6507" w:rsidRDefault="009629F2" w:rsidP="003973C9">
            <w:pPr>
              <w:pStyle w:val="20"/>
              <w:framePr w:w="9581" w:wrap="notBeside" w:vAnchor="text" w:hAnchor="text" w:xAlign="right" w:y="1"/>
              <w:shd w:val="clear" w:color="auto" w:fill="auto"/>
              <w:spacing w:before="0" w:line="259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баллы за поддержку Проекта социальными партнерами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9F2" w:rsidRPr="008B6507" w:rsidRDefault="009629F2" w:rsidP="003973C9">
            <w:pPr>
              <w:pStyle w:val="20"/>
              <w:framePr w:w="9581" w:wrap="notBeside" w:vAnchor="text" w:hAnchor="text" w:xAlign="right" w:y="1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629F2" w:rsidRPr="008B6507" w:rsidTr="003973C9">
        <w:trPr>
          <w:trHeight w:hRule="exact" w:val="610"/>
          <w:jc w:val="right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9F2" w:rsidRDefault="009629F2" w:rsidP="003973C9">
            <w:pPr>
              <w:pStyle w:val="20"/>
              <w:framePr w:w="9581" w:wrap="notBeside" w:vAnchor="text" w:hAnchor="text" w:xAlign="right" w:y="1"/>
              <w:shd w:val="clear" w:color="auto" w:fill="auto"/>
              <w:spacing w:before="0" w:line="220" w:lineRule="exact"/>
              <w:ind w:firstLine="0"/>
              <w:rPr>
                <w:sz w:val="24"/>
                <w:szCs w:val="24"/>
              </w:rPr>
            </w:pPr>
          </w:p>
          <w:p w:rsidR="009629F2" w:rsidRPr="008B6507" w:rsidRDefault="009629F2" w:rsidP="003973C9">
            <w:pPr>
              <w:pStyle w:val="20"/>
              <w:framePr w:w="9581" w:wrap="notBeside" w:vAnchor="text" w:hAnchor="text" w:xAlign="right" w:y="1"/>
              <w:shd w:val="clear" w:color="auto" w:fill="auto"/>
              <w:spacing w:before="0" w:line="220" w:lineRule="exact"/>
              <w:ind w:firstLine="0"/>
              <w:rPr>
                <w:sz w:val="24"/>
                <w:szCs w:val="24"/>
              </w:rPr>
            </w:pPr>
            <w:r w:rsidRPr="008B6507">
              <w:rPr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9F2" w:rsidRDefault="009629F2" w:rsidP="003973C9">
            <w:pPr>
              <w:pStyle w:val="20"/>
              <w:framePr w:w="9581" w:wrap="notBeside" w:vAnchor="text" w:hAnchor="text" w:xAlign="right" w:y="1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9629F2" w:rsidRPr="008B6507" w:rsidRDefault="009629F2" w:rsidP="003973C9">
            <w:pPr>
              <w:pStyle w:val="20"/>
              <w:framePr w:w="9581" w:wrap="notBeside" w:vAnchor="text" w:hAnchor="text" w:xAlign="right" w:y="1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9629F2" w:rsidRPr="008B6507" w:rsidRDefault="009629F2" w:rsidP="009629F2">
      <w:pPr>
        <w:framePr w:w="9581" w:wrap="notBeside" w:vAnchor="text" w:hAnchor="text" w:xAlign="right" w:y="1"/>
      </w:pPr>
    </w:p>
    <w:p w:rsidR="009629F2" w:rsidRPr="008B6507" w:rsidRDefault="009629F2" w:rsidP="009629F2"/>
    <w:p w:rsidR="009629F2" w:rsidRPr="008B6507" w:rsidRDefault="009629F2" w:rsidP="009629F2">
      <w:pPr>
        <w:pStyle w:val="20"/>
        <w:shd w:val="clear" w:color="auto" w:fill="auto"/>
        <w:spacing w:before="527" w:line="220" w:lineRule="exact"/>
        <w:ind w:firstLine="0"/>
        <w:jc w:val="center"/>
        <w:rPr>
          <w:sz w:val="24"/>
          <w:szCs w:val="24"/>
        </w:rPr>
      </w:pPr>
      <w:r w:rsidRPr="008B6507">
        <w:rPr>
          <w:sz w:val="24"/>
          <w:szCs w:val="24"/>
        </w:rPr>
        <w:t>2. Конкурсное испытание «</w:t>
      </w:r>
      <w:r>
        <w:rPr>
          <w:sz w:val="24"/>
          <w:szCs w:val="24"/>
        </w:rPr>
        <w:t>Конкурсное мероприятие (занятие, м</w:t>
      </w:r>
      <w:r w:rsidRPr="008B6507">
        <w:rPr>
          <w:sz w:val="24"/>
          <w:szCs w:val="24"/>
        </w:rPr>
        <w:t>астер-класс</w:t>
      </w:r>
      <w:r>
        <w:rPr>
          <w:sz w:val="24"/>
          <w:szCs w:val="24"/>
        </w:rPr>
        <w:t>, урок, представление мини-проекта и т.д.) в режиме презентации Проекта ОО.</w:t>
      </w:r>
    </w:p>
    <w:p w:rsidR="009629F2" w:rsidRDefault="009629F2" w:rsidP="009629F2">
      <w:pPr>
        <w:pStyle w:val="20"/>
        <w:shd w:val="clear" w:color="auto" w:fill="auto"/>
        <w:spacing w:before="0"/>
        <w:ind w:firstLine="1020"/>
        <w:rPr>
          <w:sz w:val="24"/>
          <w:szCs w:val="24"/>
        </w:rPr>
      </w:pPr>
      <w:r w:rsidRPr="008B6507">
        <w:rPr>
          <w:sz w:val="24"/>
          <w:szCs w:val="24"/>
        </w:rPr>
        <w:t xml:space="preserve">Цель испытания: </w:t>
      </w:r>
      <w:proofErr w:type="gramStart"/>
      <w:r>
        <w:rPr>
          <w:sz w:val="24"/>
          <w:szCs w:val="24"/>
        </w:rPr>
        <w:t xml:space="preserve">демонстрация </w:t>
      </w:r>
      <w:r w:rsidRPr="008B6507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практического</w:t>
      </w:r>
      <w:proofErr w:type="gramEnd"/>
      <w:r>
        <w:rPr>
          <w:sz w:val="24"/>
          <w:szCs w:val="24"/>
        </w:rPr>
        <w:t xml:space="preserve"> профессионального  </w:t>
      </w:r>
      <w:r w:rsidRPr="008B6507">
        <w:rPr>
          <w:sz w:val="24"/>
          <w:szCs w:val="24"/>
        </w:rPr>
        <w:t>опыта</w:t>
      </w:r>
      <w:r>
        <w:rPr>
          <w:sz w:val="24"/>
          <w:szCs w:val="24"/>
        </w:rPr>
        <w:t xml:space="preserve">  в режиме</w:t>
      </w:r>
      <w:r w:rsidRPr="004B12A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презентации Проекта ОО.</w:t>
      </w:r>
    </w:p>
    <w:p w:rsidR="009629F2" w:rsidRDefault="009629F2" w:rsidP="009629F2">
      <w:pPr>
        <w:pStyle w:val="20"/>
        <w:shd w:val="clear" w:color="auto" w:fill="auto"/>
        <w:spacing w:before="0" w:line="259" w:lineRule="exact"/>
        <w:ind w:firstLine="1020"/>
        <w:rPr>
          <w:sz w:val="24"/>
          <w:szCs w:val="24"/>
        </w:rPr>
      </w:pPr>
      <w:proofErr w:type="spellStart"/>
      <w:r>
        <w:rPr>
          <w:sz w:val="24"/>
          <w:szCs w:val="24"/>
        </w:rPr>
        <w:t>К</w:t>
      </w:r>
      <w:r w:rsidRPr="008B6507">
        <w:rPr>
          <w:sz w:val="24"/>
          <w:szCs w:val="24"/>
        </w:rPr>
        <w:t>ритериальный</w:t>
      </w:r>
      <w:proofErr w:type="spellEnd"/>
      <w:r w:rsidRPr="008B6507">
        <w:rPr>
          <w:sz w:val="24"/>
          <w:szCs w:val="24"/>
        </w:rPr>
        <w:t xml:space="preserve"> аппарат</w:t>
      </w:r>
      <w:r>
        <w:rPr>
          <w:sz w:val="24"/>
          <w:szCs w:val="24"/>
        </w:rPr>
        <w:t>:</w:t>
      </w:r>
    </w:p>
    <w:p w:rsidR="009629F2" w:rsidRPr="008B6507" w:rsidRDefault="009629F2" w:rsidP="009629F2">
      <w:pPr>
        <w:pStyle w:val="20"/>
        <w:shd w:val="clear" w:color="auto" w:fill="auto"/>
        <w:spacing w:before="0"/>
        <w:ind w:left="1020" w:firstLine="0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1"/>
        <w:gridCol w:w="3667"/>
      </w:tblGrid>
      <w:tr w:rsidR="009629F2" w:rsidRPr="008B6507" w:rsidTr="009629F2">
        <w:trPr>
          <w:trHeight w:hRule="exact" w:val="288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9F2" w:rsidRPr="008B6507" w:rsidRDefault="009629F2" w:rsidP="009629F2">
            <w:pPr>
              <w:pStyle w:val="20"/>
              <w:shd w:val="clear" w:color="auto" w:fill="auto"/>
              <w:spacing w:before="0" w:line="220" w:lineRule="exact"/>
              <w:ind w:left="274" w:firstLine="142"/>
              <w:jc w:val="center"/>
              <w:rPr>
                <w:sz w:val="24"/>
                <w:szCs w:val="24"/>
              </w:rPr>
            </w:pPr>
            <w:r w:rsidRPr="008B6507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9F2" w:rsidRPr="008B6507" w:rsidRDefault="009629F2" w:rsidP="009629F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8B6507">
              <w:rPr>
                <w:sz w:val="24"/>
                <w:szCs w:val="24"/>
              </w:rPr>
              <w:t>Максимальный балл</w:t>
            </w:r>
          </w:p>
        </w:tc>
      </w:tr>
      <w:tr w:rsidR="009629F2" w:rsidRPr="008B6507" w:rsidTr="009629F2">
        <w:trPr>
          <w:trHeight w:hRule="exact" w:val="848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9F2" w:rsidRPr="008B6507" w:rsidRDefault="009629F2" w:rsidP="009629F2">
            <w:pPr>
              <w:pStyle w:val="20"/>
              <w:shd w:val="clear" w:color="auto" w:fill="auto"/>
              <w:spacing w:before="0"/>
              <w:ind w:left="193" w:right="239" w:firstLine="141"/>
              <w:rPr>
                <w:sz w:val="24"/>
                <w:szCs w:val="24"/>
              </w:rPr>
            </w:pPr>
            <w:r w:rsidRPr="008B6507">
              <w:rPr>
                <w:sz w:val="24"/>
                <w:szCs w:val="24"/>
              </w:rPr>
              <w:t xml:space="preserve">Ценность содержания </w:t>
            </w:r>
            <w:r>
              <w:rPr>
                <w:sz w:val="24"/>
                <w:szCs w:val="24"/>
              </w:rPr>
              <w:t xml:space="preserve">представляемого опыта </w:t>
            </w:r>
            <w:r w:rsidRPr="008B6507">
              <w:rPr>
                <w:sz w:val="24"/>
                <w:szCs w:val="24"/>
              </w:rPr>
              <w:t>в контексте разрешения актуальных проблем современного образования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9F2" w:rsidRDefault="009629F2" w:rsidP="009629F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9629F2" w:rsidRPr="008B6507" w:rsidRDefault="009629F2" w:rsidP="009629F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8B6507">
              <w:rPr>
                <w:sz w:val="24"/>
                <w:szCs w:val="24"/>
              </w:rPr>
              <w:t>5</w:t>
            </w:r>
          </w:p>
        </w:tc>
      </w:tr>
      <w:tr w:rsidR="009629F2" w:rsidRPr="008B6507" w:rsidTr="009629F2">
        <w:trPr>
          <w:trHeight w:hRule="exact" w:val="888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9F2" w:rsidRDefault="009629F2" w:rsidP="009629F2">
            <w:pPr>
              <w:pStyle w:val="20"/>
              <w:shd w:val="clear" w:color="auto" w:fill="auto"/>
              <w:spacing w:before="0"/>
              <w:ind w:left="19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Социально-значимая и профессиональная  </w:t>
            </w:r>
            <w:r w:rsidRPr="008B6507">
              <w:rPr>
                <w:sz w:val="24"/>
                <w:szCs w:val="24"/>
              </w:rPr>
              <w:t xml:space="preserve"> ценность представленного опыта и вариативность его методического инструментария</w:t>
            </w:r>
          </w:p>
          <w:p w:rsidR="009629F2" w:rsidRPr="008B6507" w:rsidRDefault="009629F2" w:rsidP="009629F2">
            <w:pPr>
              <w:pStyle w:val="20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9F2" w:rsidRDefault="009629F2" w:rsidP="009629F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9629F2" w:rsidRPr="008B6507" w:rsidRDefault="009629F2" w:rsidP="009629F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8B6507">
              <w:rPr>
                <w:sz w:val="24"/>
                <w:szCs w:val="24"/>
              </w:rPr>
              <w:t>5</w:t>
            </w:r>
          </w:p>
        </w:tc>
      </w:tr>
      <w:tr w:rsidR="009629F2" w:rsidRPr="008B6507" w:rsidTr="009629F2">
        <w:trPr>
          <w:trHeight w:hRule="exact" w:val="659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9F2" w:rsidRPr="008B6507" w:rsidRDefault="009629F2" w:rsidP="009629F2">
            <w:pPr>
              <w:pStyle w:val="20"/>
              <w:shd w:val="clear" w:color="auto" w:fill="auto"/>
              <w:spacing w:before="0"/>
              <w:ind w:left="142" w:firstLine="142"/>
              <w:rPr>
                <w:sz w:val="24"/>
                <w:szCs w:val="24"/>
              </w:rPr>
            </w:pPr>
            <w:r w:rsidRPr="008B6507">
              <w:rPr>
                <w:sz w:val="24"/>
                <w:szCs w:val="24"/>
              </w:rPr>
              <w:t>Профессиональная и коммуникативная культура педагога (педагогов), проводящего</w:t>
            </w:r>
            <w:r>
              <w:rPr>
                <w:sz w:val="24"/>
                <w:szCs w:val="24"/>
              </w:rPr>
              <w:t xml:space="preserve"> (их)</w:t>
            </w:r>
            <w:r w:rsidRPr="008B65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9F2" w:rsidRDefault="009629F2" w:rsidP="009629F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9629F2" w:rsidRPr="008B6507" w:rsidRDefault="009629F2" w:rsidP="009629F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8B6507">
              <w:rPr>
                <w:sz w:val="24"/>
                <w:szCs w:val="24"/>
              </w:rPr>
              <w:t>5</w:t>
            </w:r>
          </w:p>
        </w:tc>
      </w:tr>
      <w:tr w:rsidR="009629F2" w:rsidRPr="008B6507" w:rsidTr="009629F2">
        <w:trPr>
          <w:trHeight w:hRule="exact" w:val="542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9F2" w:rsidRPr="008B6507" w:rsidRDefault="009629F2" w:rsidP="009629F2">
            <w:pPr>
              <w:pStyle w:val="20"/>
              <w:shd w:val="clear" w:color="auto" w:fill="auto"/>
              <w:spacing w:before="0"/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Преемственность содержания мероприятия с разработанным </w:t>
            </w:r>
            <w:proofErr w:type="spellStart"/>
            <w:r>
              <w:rPr>
                <w:sz w:val="24"/>
                <w:szCs w:val="24"/>
              </w:rPr>
              <w:t>общеучрежденческим</w:t>
            </w:r>
            <w:proofErr w:type="spellEnd"/>
            <w:r>
              <w:rPr>
                <w:sz w:val="24"/>
                <w:szCs w:val="24"/>
              </w:rPr>
              <w:t xml:space="preserve"> Проектом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9F2" w:rsidRDefault="009629F2" w:rsidP="009629F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9629F2" w:rsidRPr="008B6507" w:rsidRDefault="009629F2" w:rsidP="009629F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629F2" w:rsidRPr="008B6507" w:rsidTr="009629F2">
        <w:trPr>
          <w:trHeight w:hRule="exact" w:val="710"/>
        </w:trPr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9F2" w:rsidRDefault="009629F2" w:rsidP="009629F2">
            <w:pPr>
              <w:pStyle w:val="20"/>
              <w:shd w:val="clear" w:color="auto" w:fill="auto"/>
              <w:spacing w:before="0" w:line="220" w:lineRule="exact"/>
              <w:ind w:firstLine="0"/>
              <w:rPr>
                <w:sz w:val="24"/>
                <w:szCs w:val="24"/>
              </w:rPr>
            </w:pPr>
          </w:p>
          <w:p w:rsidR="009629F2" w:rsidRPr="008B6507" w:rsidRDefault="009629F2" w:rsidP="009629F2">
            <w:pPr>
              <w:pStyle w:val="20"/>
              <w:shd w:val="clear" w:color="auto" w:fill="auto"/>
              <w:spacing w:before="0" w:line="220" w:lineRule="exact"/>
              <w:ind w:firstLine="142"/>
              <w:rPr>
                <w:sz w:val="24"/>
                <w:szCs w:val="24"/>
              </w:rPr>
            </w:pPr>
            <w:r w:rsidRPr="008B6507">
              <w:rPr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9F2" w:rsidRDefault="009629F2" w:rsidP="009629F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9629F2" w:rsidRPr="008B6507" w:rsidRDefault="009629F2" w:rsidP="009629F2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9629F2" w:rsidRPr="008B6507" w:rsidRDefault="009629F2" w:rsidP="009629F2"/>
    <w:p w:rsidR="009629F2" w:rsidRDefault="009629F2" w:rsidP="00960850"/>
    <w:p w:rsidR="009629F2" w:rsidRDefault="009629F2" w:rsidP="009629F2">
      <w:pPr>
        <w:jc w:val="right"/>
        <w:rPr>
          <w:szCs w:val="28"/>
        </w:rPr>
      </w:pPr>
      <w:r w:rsidRPr="00B8503D">
        <w:rPr>
          <w:szCs w:val="28"/>
        </w:rPr>
        <w:t>П</w:t>
      </w:r>
      <w:r>
        <w:rPr>
          <w:szCs w:val="28"/>
        </w:rPr>
        <w:t xml:space="preserve">риложение </w:t>
      </w:r>
      <w:r w:rsidR="001F3CAC">
        <w:rPr>
          <w:szCs w:val="28"/>
        </w:rPr>
        <w:t>6</w:t>
      </w:r>
      <w:r>
        <w:rPr>
          <w:szCs w:val="28"/>
        </w:rPr>
        <w:t xml:space="preserve"> </w:t>
      </w:r>
    </w:p>
    <w:p w:rsidR="009629F2" w:rsidRPr="00954CD3" w:rsidRDefault="009629F2" w:rsidP="009629F2">
      <w:pPr>
        <w:jc w:val="right"/>
      </w:pPr>
      <w:r>
        <w:rPr>
          <w:szCs w:val="28"/>
        </w:rPr>
        <w:t xml:space="preserve">к </w:t>
      </w:r>
      <w:r w:rsidRPr="00B8503D">
        <w:rPr>
          <w:szCs w:val="28"/>
        </w:rPr>
        <w:t>Положению</w:t>
      </w:r>
      <w:r w:rsidRPr="00954CD3">
        <w:t xml:space="preserve"> о проведении </w:t>
      </w:r>
    </w:p>
    <w:p w:rsidR="009629F2" w:rsidRPr="00954CD3" w:rsidRDefault="009629F2" w:rsidP="009629F2">
      <w:pPr>
        <w:jc w:val="right"/>
      </w:pPr>
      <w:r w:rsidRPr="00954CD3">
        <w:t>районного конкурса проектов</w:t>
      </w:r>
    </w:p>
    <w:p w:rsidR="009629F2" w:rsidRPr="00954CD3" w:rsidRDefault="009629F2" w:rsidP="009629F2">
      <w:pPr>
        <w:ind w:firstLine="360"/>
        <w:jc w:val="right"/>
        <w:rPr>
          <w:bCs/>
        </w:rPr>
      </w:pPr>
      <w:r w:rsidRPr="00954CD3">
        <w:t xml:space="preserve"> «ООО - 2019» </w:t>
      </w:r>
    </w:p>
    <w:p w:rsidR="009629F2" w:rsidRDefault="009629F2" w:rsidP="009629F2">
      <w:pPr>
        <w:ind w:firstLine="709"/>
        <w:contextualSpacing/>
        <w:jc w:val="right"/>
        <w:rPr>
          <w:szCs w:val="28"/>
        </w:rPr>
      </w:pPr>
    </w:p>
    <w:p w:rsidR="009629F2" w:rsidRPr="008B6507" w:rsidRDefault="009629F2" w:rsidP="009629F2">
      <w:pPr>
        <w:jc w:val="center"/>
        <w:rPr>
          <w:b/>
        </w:rPr>
      </w:pPr>
      <w:r>
        <w:rPr>
          <w:b/>
        </w:rPr>
        <w:t xml:space="preserve">Состав жюри </w:t>
      </w:r>
      <w:r w:rsidRPr="008D6176">
        <w:rPr>
          <w:b/>
        </w:rPr>
        <w:t>районного</w:t>
      </w:r>
      <w:r w:rsidRPr="008B6507">
        <w:rPr>
          <w:b/>
        </w:rPr>
        <w:t xml:space="preserve"> конкурса</w:t>
      </w:r>
      <w:r>
        <w:rPr>
          <w:b/>
        </w:rPr>
        <w:t xml:space="preserve"> проектов</w:t>
      </w:r>
    </w:p>
    <w:p w:rsidR="009629F2" w:rsidRPr="008B6507" w:rsidRDefault="009629F2" w:rsidP="009629F2">
      <w:pPr>
        <w:ind w:firstLine="360"/>
        <w:jc w:val="center"/>
        <w:rPr>
          <w:b/>
          <w:bCs/>
        </w:rPr>
      </w:pPr>
      <w:r w:rsidRPr="008B6507">
        <w:rPr>
          <w:b/>
        </w:rPr>
        <w:t xml:space="preserve"> «ООО -</w:t>
      </w:r>
      <w:r>
        <w:rPr>
          <w:b/>
        </w:rPr>
        <w:t xml:space="preserve"> </w:t>
      </w:r>
      <w:r w:rsidRPr="008B6507">
        <w:rPr>
          <w:b/>
        </w:rPr>
        <w:t xml:space="preserve">2019» </w:t>
      </w:r>
    </w:p>
    <w:p w:rsidR="009629F2" w:rsidRPr="008D6176" w:rsidRDefault="009629F2" w:rsidP="009629F2">
      <w:pPr>
        <w:rPr>
          <w:b/>
        </w:rPr>
      </w:pPr>
      <w:r w:rsidRPr="008D6176">
        <w:rPr>
          <w:b/>
        </w:rPr>
        <w:t xml:space="preserve"> </w:t>
      </w:r>
      <w:r>
        <w:rPr>
          <w:b/>
        </w:rPr>
        <w:t>Основной состав:</w:t>
      </w:r>
    </w:p>
    <w:p w:rsidR="009629F2" w:rsidRDefault="009629F2" w:rsidP="009629F2">
      <w:pPr>
        <w:pStyle w:val="a4"/>
        <w:numPr>
          <w:ilvl w:val="0"/>
          <w:numId w:val="16"/>
        </w:numPr>
        <w:jc w:val="both"/>
      </w:pPr>
      <w:proofErr w:type="spellStart"/>
      <w:r>
        <w:t>Парыгина</w:t>
      </w:r>
      <w:proofErr w:type="spellEnd"/>
      <w:r>
        <w:t xml:space="preserve"> Светлана </w:t>
      </w:r>
      <w:r w:rsidRPr="009E752B">
        <w:t>В</w:t>
      </w:r>
      <w:r>
        <w:t>ладиславовна</w:t>
      </w:r>
      <w:r w:rsidRPr="009E752B">
        <w:t xml:space="preserve">, </w:t>
      </w:r>
      <w:r>
        <w:t xml:space="preserve">старший специалист по методической работе </w:t>
      </w:r>
      <w:r w:rsidRPr="009E752B">
        <w:t xml:space="preserve">управления образования администрации </w:t>
      </w:r>
      <w:proofErr w:type="spellStart"/>
      <w:r w:rsidRPr="009E752B">
        <w:t>Нюксенского</w:t>
      </w:r>
      <w:proofErr w:type="spellEnd"/>
      <w:r w:rsidRPr="009E752B">
        <w:t xml:space="preserve"> муниципального района</w:t>
      </w:r>
      <w:r>
        <w:t xml:space="preserve"> – председатель жюри</w:t>
      </w:r>
      <w:r w:rsidRPr="009E752B">
        <w:t>;</w:t>
      </w:r>
    </w:p>
    <w:p w:rsidR="009629F2" w:rsidRPr="009E752B" w:rsidRDefault="009629F2" w:rsidP="009629F2">
      <w:pPr>
        <w:pStyle w:val="a4"/>
        <w:numPr>
          <w:ilvl w:val="0"/>
          <w:numId w:val="16"/>
        </w:numPr>
        <w:jc w:val="both"/>
      </w:pPr>
      <w:r>
        <w:t xml:space="preserve">Рожина Татьяна Валентиновна, заместитель заведующего </w:t>
      </w:r>
      <w:r w:rsidRPr="00065A56">
        <w:t xml:space="preserve">БДОУ «Центр развития ребёнка – </w:t>
      </w:r>
      <w:proofErr w:type="spellStart"/>
      <w:r w:rsidRPr="00065A56">
        <w:t>Нюксенский</w:t>
      </w:r>
      <w:proofErr w:type="spellEnd"/>
      <w:r w:rsidRPr="00065A56">
        <w:t xml:space="preserve"> ДС»</w:t>
      </w:r>
      <w:r w:rsidRPr="00225EC5">
        <w:t xml:space="preserve"> </w:t>
      </w:r>
      <w:r>
        <w:t>- заместитель председателя жюри</w:t>
      </w:r>
      <w:r w:rsidRPr="009E752B">
        <w:t>;</w:t>
      </w:r>
    </w:p>
    <w:p w:rsidR="009629F2" w:rsidRPr="009E752B" w:rsidRDefault="009629F2" w:rsidP="009629F2">
      <w:pPr>
        <w:pStyle w:val="a4"/>
        <w:numPr>
          <w:ilvl w:val="0"/>
          <w:numId w:val="16"/>
        </w:numPr>
        <w:jc w:val="both"/>
      </w:pPr>
      <w:r w:rsidRPr="009E752B">
        <w:t>Маликова Т</w:t>
      </w:r>
      <w:r>
        <w:t>атьяна Михайловна</w:t>
      </w:r>
      <w:r w:rsidRPr="009E752B">
        <w:t>, методист</w:t>
      </w:r>
      <w:r>
        <w:t xml:space="preserve"> </w:t>
      </w:r>
      <w:r w:rsidRPr="009E752B">
        <w:t xml:space="preserve">управления образования администрации </w:t>
      </w:r>
      <w:proofErr w:type="spellStart"/>
      <w:r w:rsidRPr="009E752B">
        <w:t>Нюксенского</w:t>
      </w:r>
      <w:proofErr w:type="spellEnd"/>
      <w:r w:rsidRPr="009E752B">
        <w:t xml:space="preserve"> муниципального района</w:t>
      </w:r>
      <w:r>
        <w:t xml:space="preserve"> – секретарь жюри</w:t>
      </w:r>
      <w:r w:rsidRPr="009E752B">
        <w:t>;</w:t>
      </w:r>
    </w:p>
    <w:p w:rsidR="009629F2" w:rsidRPr="00940E27" w:rsidRDefault="009629F2" w:rsidP="009629F2">
      <w:pPr>
        <w:pStyle w:val="a4"/>
        <w:numPr>
          <w:ilvl w:val="0"/>
          <w:numId w:val="16"/>
        </w:numPr>
        <w:shd w:val="clear" w:color="auto" w:fill="FFFFFF"/>
        <w:spacing w:line="274" w:lineRule="exact"/>
        <w:jc w:val="both"/>
      </w:pPr>
      <w:r>
        <w:t xml:space="preserve">  </w:t>
      </w:r>
      <w:proofErr w:type="spellStart"/>
      <w:r w:rsidRPr="009E752B">
        <w:t>Демьяновская</w:t>
      </w:r>
      <w:proofErr w:type="spellEnd"/>
      <w:r w:rsidRPr="009E752B">
        <w:t xml:space="preserve"> О</w:t>
      </w:r>
      <w:r>
        <w:t>льга Владимировна</w:t>
      </w:r>
      <w:r w:rsidRPr="009E752B">
        <w:t>,</w:t>
      </w:r>
      <w:r w:rsidRPr="00225EC5">
        <w:rPr>
          <w:color w:val="000000"/>
          <w:spacing w:val="-1"/>
        </w:rPr>
        <w:t xml:space="preserve"> педагог дополнительного образования </w:t>
      </w:r>
      <w:r w:rsidRPr="00225EC5">
        <w:t>МБУДО «</w:t>
      </w:r>
      <w:proofErr w:type="spellStart"/>
      <w:r w:rsidRPr="00225EC5">
        <w:t>Нюксенский</w:t>
      </w:r>
      <w:proofErr w:type="spellEnd"/>
      <w:r w:rsidRPr="00225EC5">
        <w:t xml:space="preserve"> </w:t>
      </w:r>
      <w:proofErr w:type="spellStart"/>
      <w:r w:rsidRPr="00225EC5">
        <w:t>рДТ</w:t>
      </w:r>
      <w:proofErr w:type="spellEnd"/>
      <w:r>
        <w:t xml:space="preserve"> </w:t>
      </w:r>
      <w:r w:rsidRPr="00225EC5">
        <w:rPr>
          <w:color w:val="000000"/>
          <w:spacing w:val="-1"/>
        </w:rPr>
        <w:t>– член жюри;</w:t>
      </w:r>
    </w:p>
    <w:p w:rsidR="009629F2" w:rsidRPr="00C030B4" w:rsidRDefault="009629F2" w:rsidP="009629F2">
      <w:pPr>
        <w:pStyle w:val="20"/>
        <w:numPr>
          <w:ilvl w:val="0"/>
          <w:numId w:val="16"/>
        </w:numPr>
        <w:shd w:val="clear" w:color="auto" w:fill="auto"/>
        <w:spacing w:before="0" w:line="269" w:lineRule="exact"/>
        <w:rPr>
          <w:sz w:val="24"/>
          <w:szCs w:val="24"/>
        </w:rPr>
      </w:pPr>
      <w:r>
        <w:rPr>
          <w:color w:val="000000"/>
          <w:spacing w:val="-1"/>
        </w:rPr>
        <w:t>Трапезникова Светлана Владимировна, учитель русского языка и литературы</w:t>
      </w:r>
      <w:r w:rsidRPr="00940E27">
        <w:t xml:space="preserve"> </w:t>
      </w:r>
      <w:r w:rsidRPr="009E752B">
        <w:t>БОУ «</w:t>
      </w:r>
      <w:proofErr w:type="spellStart"/>
      <w:r w:rsidRPr="009E752B">
        <w:t>Нюксенская</w:t>
      </w:r>
      <w:proofErr w:type="spellEnd"/>
      <w:r w:rsidRPr="009E752B">
        <w:t xml:space="preserve"> СОШ»</w:t>
      </w:r>
      <w:r>
        <w:t xml:space="preserve"> - член жюри</w:t>
      </w:r>
      <w:r w:rsidRPr="009E752B">
        <w:t>;</w:t>
      </w:r>
    </w:p>
    <w:p w:rsidR="009629F2" w:rsidRPr="00065A56" w:rsidRDefault="009629F2" w:rsidP="009629F2">
      <w:pPr>
        <w:pStyle w:val="a4"/>
        <w:ind w:left="644"/>
      </w:pPr>
    </w:p>
    <w:p w:rsidR="009629F2" w:rsidRPr="00940E27" w:rsidRDefault="009629F2" w:rsidP="009629F2">
      <w:pPr>
        <w:pStyle w:val="20"/>
        <w:shd w:val="clear" w:color="auto" w:fill="auto"/>
        <w:spacing w:before="0" w:line="269" w:lineRule="exact"/>
        <w:ind w:left="360" w:firstLine="0"/>
        <w:rPr>
          <w:sz w:val="24"/>
          <w:szCs w:val="24"/>
        </w:rPr>
      </w:pPr>
    </w:p>
    <w:p w:rsidR="009629F2" w:rsidRPr="00940E27" w:rsidRDefault="009629F2" w:rsidP="009629F2">
      <w:pPr>
        <w:pStyle w:val="20"/>
        <w:shd w:val="clear" w:color="auto" w:fill="auto"/>
        <w:spacing w:before="0" w:after="248" w:line="269" w:lineRule="exact"/>
        <w:ind w:firstLine="0"/>
        <w:rPr>
          <w:b/>
          <w:sz w:val="24"/>
          <w:szCs w:val="24"/>
        </w:rPr>
      </w:pPr>
      <w:r w:rsidRPr="00940E27">
        <w:rPr>
          <w:b/>
        </w:rPr>
        <w:t>Дополнительный состав</w:t>
      </w:r>
      <w:r>
        <w:rPr>
          <w:b/>
        </w:rPr>
        <w:t>:</w:t>
      </w:r>
    </w:p>
    <w:p w:rsidR="009629F2" w:rsidRDefault="009629F2" w:rsidP="009629F2">
      <w:pPr>
        <w:pStyle w:val="20"/>
        <w:numPr>
          <w:ilvl w:val="0"/>
          <w:numId w:val="16"/>
        </w:numPr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940E27">
        <w:rPr>
          <w:sz w:val="24"/>
          <w:szCs w:val="24"/>
        </w:rPr>
        <w:t>Малафеевская</w:t>
      </w:r>
      <w:proofErr w:type="spellEnd"/>
      <w:r w:rsidRPr="00940E27">
        <w:rPr>
          <w:sz w:val="24"/>
          <w:szCs w:val="24"/>
        </w:rPr>
        <w:t xml:space="preserve"> Елена Николаевна, заместитель директора БОУ «</w:t>
      </w:r>
      <w:proofErr w:type="spellStart"/>
      <w:r w:rsidRPr="00940E27">
        <w:rPr>
          <w:sz w:val="24"/>
          <w:szCs w:val="24"/>
        </w:rPr>
        <w:t>Нюксенская</w:t>
      </w:r>
      <w:proofErr w:type="spellEnd"/>
      <w:r w:rsidRPr="00940E27">
        <w:rPr>
          <w:sz w:val="24"/>
          <w:szCs w:val="24"/>
        </w:rPr>
        <w:t xml:space="preserve"> СОШ</w:t>
      </w:r>
      <w:r>
        <w:rPr>
          <w:sz w:val="24"/>
          <w:szCs w:val="24"/>
        </w:rPr>
        <w:t xml:space="preserve"> - </w:t>
      </w:r>
      <w:r>
        <w:t>член жюри</w:t>
      </w:r>
      <w:r w:rsidRPr="00940E27">
        <w:rPr>
          <w:sz w:val="24"/>
          <w:szCs w:val="24"/>
        </w:rPr>
        <w:t>;</w:t>
      </w:r>
    </w:p>
    <w:p w:rsidR="009629F2" w:rsidRDefault="009629F2" w:rsidP="009629F2">
      <w:pPr>
        <w:pStyle w:val="20"/>
        <w:numPr>
          <w:ilvl w:val="0"/>
          <w:numId w:val="1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065A56">
        <w:t>Петрова Ольга Ивановна,</w:t>
      </w:r>
      <w:r>
        <w:rPr>
          <w:b/>
        </w:rPr>
        <w:t xml:space="preserve"> </w:t>
      </w:r>
      <w:r w:rsidRPr="00940E27">
        <w:rPr>
          <w:sz w:val="24"/>
          <w:szCs w:val="24"/>
        </w:rPr>
        <w:t xml:space="preserve">заместитель директора </w:t>
      </w:r>
      <w:r w:rsidRPr="00065A56">
        <w:t>БОУ НМР ВО «</w:t>
      </w:r>
      <w:proofErr w:type="spellStart"/>
      <w:r w:rsidRPr="00065A56">
        <w:t>Городищенская</w:t>
      </w:r>
      <w:proofErr w:type="spellEnd"/>
      <w:r w:rsidRPr="00065A56">
        <w:t xml:space="preserve"> СОШ»</w:t>
      </w:r>
      <w:r w:rsidRPr="007B7C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t>член жюри</w:t>
      </w:r>
      <w:r w:rsidRPr="00940E27">
        <w:rPr>
          <w:sz w:val="24"/>
          <w:szCs w:val="24"/>
        </w:rPr>
        <w:t>;</w:t>
      </w:r>
    </w:p>
    <w:p w:rsidR="009629F2" w:rsidRDefault="009629F2" w:rsidP="009629F2">
      <w:pPr>
        <w:pStyle w:val="20"/>
        <w:numPr>
          <w:ilvl w:val="0"/>
          <w:numId w:val="16"/>
        </w:numPr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Попова </w:t>
      </w:r>
      <w:r>
        <w:t>Татьяна Вениаминовна</w:t>
      </w:r>
      <w:r>
        <w:rPr>
          <w:sz w:val="24"/>
          <w:szCs w:val="24"/>
        </w:rPr>
        <w:t xml:space="preserve">, </w:t>
      </w:r>
      <w:r w:rsidRPr="00940E27">
        <w:rPr>
          <w:sz w:val="24"/>
          <w:szCs w:val="24"/>
        </w:rPr>
        <w:t>заместитель директора</w:t>
      </w:r>
      <w:r w:rsidRPr="004F6AFB">
        <w:rPr>
          <w:b/>
        </w:rPr>
        <w:t xml:space="preserve"> </w:t>
      </w:r>
      <w:r w:rsidRPr="004F6AFB">
        <w:t xml:space="preserve">БОУ Ню </w:t>
      </w:r>
      <w:proofErr w:type="spellStart"/>
      <w:r w:rsidRPr="004F6AFB">
        <w:t>Мр</w:t>
      </w:r>
      <w:proofErr w:type="spellEnd"/>
      <w:r w:rsidRPr="004F6AFB">
        <w:t xml:space="preserve"> ВО «</w:t>
      </w:r>
      <w:proofErr w:type="spellStart"/>
      <w:r w:rsidRPr="004F6AFB">
        <w:t>Левашская</w:t>
      </w:r>
      <w:proofErr w:type="spellEnd"/>
      <w:r w:rsidRPr="004F6AFB">
        <w:t xml:space="preserve"> ООШ»</w:t>
      </w:r>
      <w:r w:rsidRPr="004F6A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t>член жюри</w:t>
      </w:r>
      <w:r w:rsidRPr="00940E27">
        <w:rPr>
          <w:sz w:val="24"/>
          <w:szCs w:val="24"/>
        </w:rPr>
        <w:t>;</w:t>
      </w:r>
    </w:p>
    <w:p w:rsidR="009629F2" w:rsidRDefault="009629F2" w:rsidP="009629F2">
      <w:pPr>
        <w:pStyle w:val="20"/>
        <w:numPr>
          <w:ilvl w:val="0"/>
          <w:numId w:val="1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B7C12">
        <w:t xml:space="preserve">Изотова Светлана Михайловна, директор БОУ </w:t>
      </w:r>
      <w:proofErr w:type="spellStart"/>
      <w:r w:rsidRPr="007B7C12">
        <w:t>Нмр</w:t>
      </w:r>
      <w:proofErr w:type="spellEnd"/>
      <w:r w:rsidRPr="007B7C12">
        <w:t xml:space="preserve"> ВО «</w:t>
      </w:r>
      <w:proofErr w:type="spellStart"/>
      <w:r w:rsidRPr="007B7C12">
        <w:t>Игмасская</w:t>
      </w:r>
      <w:proofErr w:type="spellEnd"/>
      <w:r w:rsidRPr="007B7C12">
        <w:t xml:space="preserve"> ООШ»</w:t>
      </w:r>
      <w:r>
        <w:t xml:space="preserve"> </w:t>
      </w:r>
      <w:r>
        <w:rPr>
          <w:sz w:val="24"/>
          <w:szCs w:val="24"/>
        </w:rPr>
        <w:t xml:space="preserve">- </w:t>
      </w:r>
      <w:r>
        <w:t>член жюри</w:t>
      </w:r>
      <w:r w:rsidRPr="00940E27">
        <w:rPr>
          <w:sz w:val="24"/>
          <w:szCs w:val="24"/>
        </w:rPr>
        <w:t>;</w:t>
      </w:r>
    </w:p>
    <w:p w:rsidR="009629F2" w:rsidRDefault="009629F2" w:rsidP="009629F2">
      <w:pPr>
        <w:pStyle w:val="20"/>
        <w:numPr>
          <w:ilvl w:val="0"/>
          <w:numId w:val="16"/>
        </w:numPr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>
        <w:t>Буракова</w:t>
      </w:r>
      <w:proofErr w:type="spellEnd"/>
      <w:r>
        <w:t xml:space="preserve"> Светлана Аркадьевна, учитель </w:t>
      </w:r>
      <w:r w:rsidRPr="007B7C12">
        <w:t>БОУ НМР ВО «</w:t>
      </w:r>
      <w:proofErr w:type="spellStart"/>
      <w:r w:rsidRPr="007B7C12">
        <w:t>Лесютинская</w:t>
      </w:r>
      <w:proofErr w:type="spellEnd"/>
      <w:r w:rsidRPr="007B7C12">
        <w:t xml:space="preserve"> ООШ»</w:t>
      </w:r>
      <w:r>
        <w:rPr>
          <w:b/>
        </w:rPr>
        <w:t xml:space="preserve"> </w:t>
      </w:r>
      <w:r>
        <w:rPr>
          <w:sz w:val="24"/>
          <w:szCs w:val="24"/>
        </w:rPr>
        <w:t xml:space="preserve">- </w:t>
      </w:r>
      <w:r>
        <w:t>член жюри</w:t>
      </w:r>
      <w:r w:rsidRPr="00940E27">
        <w:rPr>
          <w:sz w:val="24"/>
          <w:szCs w:val="24"/>
        </w:rPr>
        <w:t>;</w:t>
      </w:r>
    </w:p>
    <w:p w:rsidR="009629F2" w:rsidRDefault="00F47FF1" w:rsidP="009629F2">
      <w:pPr>
        <w:pStyle w:val="20"/>
        <w:numPr>
          <w:ilvl w:val="0"/>
          <w:numId w:val="16"/>
        </w:numPr>
        <w:shd w:val="clear" w:color="auto" w:fill="auto"/>
        <w:spacing w:before="0" w:line="240" w:lineRule="auto"/>
        <w:rPr>
          <w:sz w:val="24"/>
          <w:szCs w:val="24"/>
        </w:rPr>
      </w:pPr>
      <w:r>
        <w:t>Данилова Надежда Георгиевна</w:t>
      </w:r>
      <w:r w:rsidR="009629F2">
        <w:t>,</w:t>
      </w:r>
      <w:r w:rsidR="009629F2" w:rsidRPr="007B7C12">
        <w:t xml:space="preserve"> </w:t>
      </w:r>
      <w:r>
        <w:t xml:space="preserve">учитель </w:t>
      </w:r>
      <w:r w:rsidR="009629F2" w:rsidRPr="007B7C12">
        <w:t>БОУ НМР ВО «</w:t>
      </w:r>
      <w:proofErr w:type="spellStart"/>
      <w:r w:rsidR="009629F2" w:rsidRPr="007B7C12">
        <w:t>Матвеевская</w:t>
      </w:r>
      <w:proofErr w:type="spellEnd"/>
      <w:r w:rsidR="009629F2" w:rsidRPr="007B7C12">
        <w:t xml:space="preserve"> ООШ»</w:t>
      </w:r>
      <w:r w:rsidR="009629F2">
        <w:rPr>
          <w:b/>
        </w:rPr>
        <w:t xml:space="preserve"> - </w:t>
      </w:r>
      <w:r w:rsidR="009629F2">
        <w:t>член жюри</w:t>
      </w:r>
      <w:r w:rsidR="009629F2" w:rsidRPr="00940E27">
        <w:rPr>
          <w:sz w:val="24"/>
          <w:szCs w:val="24"/>
        </w:rPr>
        <w:t>;</w:t>
      </w:r>
    </w:p>
    <w:p w:rsidR="009629F2" w:rsidRDefault="009629F2" w:rsidP="009629F2">
      <w:pPr>
        <w:pStyle w:val="20"/>
        <w:numPr>
          <w:ilvl w:val="0"/>
          <w:numId w:val="16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7B7C12">
        <w:t>Бритвина Нина Евгеньевна, учитель БОУ «</w:t>
      </w:r>
      <w:proofErr w:type="spellStart"/>
      <w:r w:rsidRPr="007B7C12">
        <w:t>Нюксенская</w:t>
      </w:r>
      <w:proofErr w:type="spellEnd"/>
      <w:r w:rsidRPr="007B7C12">
        <w:t xml:space="preserve"> НОШ»</w:t>
      </w:r>
      <w:r>
        <w:rPr>
          <w:b/>
        </w:rPr>
        <w:t xml:space="preserve"> </w:t>
      </w:r>
      <w:r>
        <w:rPr>
          <w:sz w:val="24"/>
          <w:szCs w:val="24"/>
        </w:rPr>
        <w:t xml:space="preserve">- </w:t>
      </w:r>
      <w:r>
        <w:t>член жюри</w:t>
      </w:r>
      <w:r w:rsidRPr="00940E27">
        <w:rPr>
          <w:sz w:val="24"/>
          <w:szCs w:val="24"/>
        </w:rPr>
        <w:t>;</w:t>
      </w:r>
    </w:p>
    <w:p w:rsidR="009629F2" w:rsidRDefault="009629F2" w:rsidP="009629F2">
      <w:pPr>
        <w:pStyle w:val="20"/>
        <w:numPr>
          <w:ilvl w:val="0"/>
          <w:numId w:val="16"/>
        </w:numPr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7B7C12">
        <w:t>Филинская</w:t>
      </w:r>
      <w:proofErr w:type="spellEnd"/>
      <w:r w:rsidRPr="007B7C12">
        <w:t xml:space="preserve"> Светлана Павловна, старший воспитатель БДОУ «Центр развития ребёнка – </w:t>
      </w:r>
      <w:proofErr w:type="spellStart"/>
      <w:r w:rsidRPr="007B7C12">
        <w:t>Нюксенский</w:t>
      </w:r>
      <w:proofErr w:type="spellEnd"/>
      <w:r w:rsidRPr="007B7C12">
        <w:t xml:space="preserve"> ДС»</w:t>
      </w:r>
      <w:r>
        <w:t xml:space="preserve"> </w:t>
      </w:r>
      <w:r>
        <w:rPr>
          <w:sz w:val="24"/>
          <w:szCs w:val="24"/>
        </w:rPr>
        <w:t xml:space="preserve">- </w:t>
      </w:r>
      <w:r>
        <w:t>член жюри</w:t>
      </w:r>
      <w:r w:rsidRPr="00940E27">
        <w:rPr>
          <w:sz w:val="24"/>
          <w:szCs w:val="24"/>
        </w:rPr>
        <w:t>;</w:t>
      </w:r>
    </w:p>
    <w:p w:rsidR="009629F2" w:rsidRDefault="009629F2" w:rsidP="009629F2">
      <w:pPr>
        <w:pStyle w:val="20"/>
        <w:numPr>
          <w:ilvl w:val="0"/>
          <w:numId w:val="16"/>
        </w:numPr>
        <w:shd w:val="clear" w:color="auto" w:fill="auto"/>
        <w:spacing w:before="0" w:line="240" w:lineRule="auto"/>
        <w:rPr>
          <w:sz w:val="24"/>
          <w:szCs w:val="24"/>
        </w:rPr>
      </w:pPr>
      <w:r>
        <w:t xml:space="preserve">Расторгуева Татьяна Игоревна, заведующий </w:t>
      </w:r>
      <w:r w:rsidRPr="00225EC5">
        <w:t>БДОУ НМР ВО «</w:t>
      </w:r>
      <w:proofErr w:type="spellStart"/>
      <w:r w:rsidRPr="00225EC5">
        <w:t>Городищенский</w:t>
      </w:r>
      <w:proofErr w:type="spellEnd"/>
      <w:r w:rsidRPr="00225EC5">
        <w:t xml:space="preserve"> детский сад»</w:t>
      </w:r>
      <w:r>
        <w:t xml:space="preserve"> </w:t>
      </w:r>
      <w:r>
        <w:rPr>
          <w:sz w:val="24"/>
          <w:szCs w:val="24"/>
        </w:rPr>
        <w:t xml:space="preserve">- </w:t>
      </w:r>
      <w:r>
        <w:t>член жюри</w:t>
      </w:r>
      <w:r w:rsidRPr="00940E27">
        <w:rPr>
          <w:sz w:val="24"/>
          <w:szCs w:val="24"/>
        </w:rPr>
        <w:t>;</w:t>
      </w:r>
    </w:p>
    <w:p w:rsidR="009629F2" w:rsidRPr="00065A56" w:rsidRDefault="009629F2" w:rsidP="009629F2">
      <w:pPr>
        <w:pStyle w:val="20"/>
        <w:numPr>
          <w:ilvl w:val="0"/>
          <w:numId w:val="16"/>
        </w:numPr>
        <w:shd w:val="clear" w:color="auto" w:fill="auto"/>
        <w:spacing w:before="0" w:line="269" w:lineRule="exact"/>
        <w:rPr>
          <w:sz w:val="24"/>
          <w:szCs w:val="24"/>
        </w:rPr>
      </w:pPr>
      <w:r>
        <w:t xml:space="preserve">Котова Вера Михайловна, заместитель директора </w:t>
      </w:r>
      <w:r w:rsidRPr="00225EC5">
        <w:t>МБУДО «</w:t>
      </w:r>
      <w:proofErr w:type="spellStart"/>
      <w:r w:rsidRPr="00225EC5">
        <w:t>Нюксенская</w:t>
      </w:r>
      <w:proofErr w:type="spellEnd"/>
      <w:r w:rsidRPr="00225EC5">
        <w:t xml:space="preserve"> ДЮСШ»</w:t>
      </w:r>
      <w:r>
        <w:t xml:space="preserve"> - член жюри.</w:t>
      </w:r>
    </w:p>
    <w:p w:rsidR="009629F2" w:rsidRDefault="009629F2" w:rsidP="00960850"/>
    <w:sectPr w:rsidR="0096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A9B" w:rsidRDefault="00842A9B" w:rsidP="009629F2">
      <w:r>
        <w:separator/>
      </w:r>
    </w:p>
  </w:endnote>
  <w:endnote w:type="continuationSeparator" w:id="0">
    <w:p w:rsidR="00842A9B" w:rsidRDefault="00842A9B" w:rsidP="0096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A9B" w:rsidRDefault="00842A9B" w:rsidP="009629F2">
      <w:r>
        <w:separator/>
      </w:r>
    </w:p>
  </w:footnote>
  <w:footnote w:type="continuationSeparator" w:id="0">
    <w:p w:rsidR="00842A9B" w:rsidRDefault="00842A9B" w:rsidP="009629F2">
      <w:r>
        <w:continuationSeparator/>
      </w:r>
    </w:p>
  </w:footnote>
  <w:footnote w:id="1">
    <w:p w:rsidR="009629F2" w:rsidRDefault="009629F2" w:rsidP="009629F2">
      <w:pPr>
        <w:pStyle w:val="a8"/>
        <w:shd w:val="clear" w:color="auto" w:fill="auto"/>
        <w:spacing w:line="180" w:lineRule="exac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32BD0"/>
    <w:multiLevelType w:val="multilevel"/>
    <w:tmpl w:val="BFC8CD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1185CDF"/>
    <w:multiLevelType w:val="hybridMultilevel"/>
    <w:tmpl w:val="90687FCA"/>
    <w:lvl w:ilvl="0" w:tplc="7DE0569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234C4623"/>
    <w:multiLevelType w:val="multilevel"/>
    <w:tmpl w:val="02D4F0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D7049E"/>
    <w:multiLevelType w:val="multilevel"/>
    <w:tmpl w:val="8F646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AB2A7C"/>
    <w:multiLevelType w:val="multilevel"/>
    <w:tmpl w:val="1902A6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3BE74CD5"/>
    <w:multiLevelType w:val="multilevel"/>
    <w:tmpl w:val="A8E044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8508C5"/>
    <w:multiLevelType w:val="multilevel"/>
    <w:tmpl w:val="60F285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121FD8"/>
    <w:multiLevelType w:val="multilevel"/>
    <w:tmpl w:val="D1DC99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AC7DC2"/>
    <w:multiLevelType w:val="hybridMultilevel"/>
    <w:tmpl w:val="67DCBB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21E96"/>
    <w:multiLevelType w:val="multilevel"/>
    <w:tmpl w:val="354E56F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228FA"/>
    <w:multiLevelType w:val="multilevel"/>
    <w:tmpl w:val="6A42D882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365609"/>
    <w:multiLevelType w:val="multilevel"/>
    <w:tmpl w:val="471A3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83508E5"/>
    <w:multiLevelType w:val="hybridMultilevel"/>
    <w:tmpl w:val="C0ECA8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70855D91"/>
    <w:multiLevelType w:val="multilevel"/>
    <w:tmpl w:val="8306F662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4" w15:restartNumberingAfterBreak="0">
    <w:nsid w:val="74FA5DDB"/>
    <w:multiLevelType w:val="multilevel"/>
    <w:tmpl w:val="E870C41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053991"/>
    <w:multiLevelType w:val="multilevel"/>
    <w:tmpl w:val="BFC8CD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12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F32"/>
    <w:rsid w:val="00057156"/>
    <w:rsid w:val="001136A2"/>
    <w:rsid w:val="00182606"/>
    <w:rsid w:val="001D4CAB"/>
    <w:rsid w:val="001F3CAC"/>
    <w:rsid w:val="00212275"/>
    <w:rsid w:val="00246E7E"/>
    <w:rsid w:val="004065E6"/>
    <w:rsid w:val="00493A06"/>
    <w:rsid w:val="005803F3"/>
    <w:rsid w:val="00663EB3"/>
    <w:rsid w:val="00842A9B"/>
    <w:rsid w:val="00904EC2"/>
    <w:rsid w:val="009550B6"/>
    <w:rsid w:val="00960850"/>
    <w:rsid w:val="009629F2"/>
    <w:rsid w:val="00A50233"/>
    <w:rsid w:val="00A526D9"/>
    <w:rsid w:val="00B76567"/>
    <w:rsid w:val="00BA4F32"/>
    <w:rsid w:val="00BF1C3E"/>
    <w:rsid w:val="00C34EED"/>
    <w:rsid w:val="00CC13FE"/>
    <w:rsid w:val="00E2757B"/>
    <w:rsid w:val="00EE31D9"/>
    <w:rsid w:val="00F47FF1"/>
    <w:rsid w:val="00F85785"/>
    <w:rsid w:val="00FD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5C20"/>
  <w15:docId w15:val="{9D6F4119-C4FF-4FE6-A63A-87E2EF4D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9608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0850"/>
    <w:pPr>
      <w:widowControl w:val="0"/>
      <w:shd w:val="clear" w:color="auto" w:fill="FFFFFF"/>
      <w:spacing w:before="720" w:line="264" w:lineRule="exact"/>
      <w:ind w:hanging="7380"/>
      <w:jc w:val="both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960850"/>
    <w:pPr>
      <w:ind w:left="720"/>
      <w:contextualSpacing/>
    </w:pPr>
  </w:style>
  <w:style w:type="character" w:customStyle="1" w:styleId="4">
    <w:name w:val="Заголовок №4_"/>
    <w:basedOn w:val="a0"/>
    <w:link w:val="40"/>
    <w:rsid w:val="009608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960850"/>
    <w:pPr>
      <w:widowControl w:val="0"/>
      <w:shd w:val="clear" w:color="auto" w:fill="FFFFFF"/>
      <w:spacing w:before="480" w:line="250" w:lineRule="exact"/>
      <w:jc w:val="center"/>
      <w:outlineLvl w:val="3"/>
    </w:pPr>
    <w:rPr>
      <w:b/>
      <w:bCs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608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08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9608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0850"/>
    <w:pPr>
      <w:widowControl w:val="0"/>
      <w:shd w:val="clear" w:color="auto" w:fill="FFFFFF"/>
      <w:spacing w:after="300" w:line="269" w:lineRule="exact"/>
      <w:ind w:hanging="7380"/>
      <w:jc w:val="center"/>
    </w:pPr>
    <w:rPr>
      <w:b/>
      <w:bCs/>
      <w:sz w:val="22"/>
      <w:szCs w:val="22"/>
      <w:lang w:eastAsia="en-US"/>
    </w:rPr>
  </w:style>
  <w:style w:type="character" w:customStyle="1" w:styleId="41">
    <w:name w:val="Основной текст (4)_"/>
    <w:basedOn w:val="a0"/>
    <w:link w:val="42"/>
    <w:rsid w:val="009629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629F2"/>
    <w:pPr>
      <w:widowControl w:val="0"/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character" w:customStyle="1" w:styleId="a7">
    <w:name w:val="Сноска_"/>
    <w:link w:val="a8"/>
    <w:rsid w:val="009629F2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a8">
    <w:name w:val="Сноска"/>
    <w:basedOn w:val="a"/>
    <w:link w:val="a7"/>
    <w:rsid w:val="009629F2"/>
    <w:pPr>
      <w:widowControl w:val="0"/>
      <w:shd w:val="clear" w:color="auto" w:fill="FFFFFF"/>
      <w:spacing w:line="230" w:lineRule="exact"/>
    </w:pPr>
    <w:rPr>
      <w:rFonts w:cstheme="minorBidi"/>
      <w:b/>
      <w:bCs/>
      <w:sz w:val="18"/>
      <w:szCs w:val="18"/>
      <w:lang w:eastAsia="en-US"/>
    </w:rPr>
  </w:style>
  <w:style w:type="character" w:customStyle="1" w:styleId="21">
    <w:name w:val="Основной текст (2) + Полужирный"/>
    <w:basedOn w:val="2"/>
    <w:rsid w:val="00962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9629F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9629F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29F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Заголовок №1_"/>
    <w:basedOn w:val="a0"/>
    <w:link w:val="10"/>
    <w:locked/>
    <w:rsid w:val="009629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629F2"/>
    <w:pPr>
      <w:widowControl w:val="0"/>
      <w:shd w:val="clear" w:color="auto" w:fill="FFFFFF"/>
      <w:spacing w:line="298" w:lineRule="exact"/>
      <w:ind w:hanging="740"/>
      <w:jc w:val="center"/>
      <w:outlineLvl w:val="0"/>
    </w:pPr>
    <w:rPr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locked/>
    <w:rsid w:val="009629F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629F2"/>
    <w:pPr>
      <w:widowControl w:val="0"/>
      <w:shd w:val="clear" w:color="auto" w:fill="FFFFFF"/>
      <w:spacing w:line="298" w:lineRule="exact"/>
      <w:jc w:val="both"/>
    </w:pPr>
    <w:rPr>
      <w:i/>
      <w:iCs/>
      <w:sz w:val="26"/>
      <w:szCs w:val="26"/>
      <w:lang w:eastAsia="en-US"/>
    </w:rPr>
  </w:style>
  <w:style w:type="paragraph" w:styleId="ab">
    <w:name w:val="No Spacing"/>
    <w:uiPriority w:val="1"/>
    <w:qFormat/>
    <w:rsid w:val="009629F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9629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5011</Words>
  <Characters>28569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Admin</cp:lastModifiedBy>
  <cp:revision>12</cp:revision>
  <dcterms:created xsi:type="dcterms:W3CDTF">2018-08-28T12:16:00Z</dcterms:created>
  <dcterms:modified xsi:type="dcterms:W3CDTF">2018-10-10T06:46:00Z</dcterms:modified>
</cp:coreProperties>
</file>